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C6" w:rsidRPr="00C34D98" w:rsidRDefault="008C14C6" w:rsidP="008C14C6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 PADRONIZADO</w:t>
      </w:r>
      <w:r w:rsidR="002B21B6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 -2020/1</w:t>
      </w:r>
    </w:p>
    <w:p w:rsidR="008C14C6" w:rsidRPr="00C34D98" w:rsidRDefault="008C14C6" w:rsidP="008C14C6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</w:p>
    <w:p w:rsidR="008C14C6" w:rsidRPr="00C34D98" w:rsidRDefault="008C14C6" w:rsidP="008C14C6">
      <w:pPr>
        <w:pStyle w:val="Normal1"/>
        <w:jc w:val="both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b/>
          <w:color w:val="auto"/>
          <w:szCs w:val="24"/>
          <w:lang w:val="pt-BR"/>
        </w:rPr>
        <w:t>Instruções Gerais</w:t>
      </w:r>
    </w:p>
    <w:p w:rsidR="008C14C6" w:rsidRPr="00C34D98" w:rsidRDefault="008C14C6" w:rsidP="008C14C6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O </w:t>
      </w:r>
      <w:r w:rsidRPr="00C34D98">
        <w:rPr>
          <w:rFonts w:asciiTheme="minorHAnsi" w:eastAsia="Calibri" w:hAnsiTheme="minorHAnsi" w:cstheme="minorHAnsi"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utilizado para a inscrição ao PPGEQ deve seguir estritamente o modelo apresentado a seguir, não sendo consideradas inserções de outros itens. Não serão aceitas inscrições que utilizarem formatos de </w:t>
      </w:r>
      <w:r w:rsidRPr="00C34D98">
        <w:rPr>
          <w:rFonts w:asciiTheme="minorHAnsi" w:eastAsia="Calibri" w:hAnsiTheme="minorHAnsi" w:cstheme="minorHAnsi"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diferentes deste.</w:t>
      </w:r>
    </w:p>
    <w:p w:rsidR="008C14C6" w:rsidRPr="00C34D98" w:rsidRDefault="008C14C6" w:rsidP="008C14C6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Se necessário, dentro do mesmo item é permitido adicionar novas linhas.</w:t>
      </w:r>
    </w:p>
    <w:p w:rsidR="008C14C6" w:rsidRPr="00C34D98" w:rsidRDefault="008C14C6" w:rsidP="008C14C6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Não excluir itens não preenchidos (Estes deverão ficar em branco).</w:t>
      </w:r>
    </w:p>
    <w:p w:rsidR="008C14C6" w:rsidRPr="00C34D98" w:rsidRDefault="008C14C6" w:rsidP="008C14C6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A documentação comprobatória (a partir do item 3) deve ser numerada e anexada, seguindo a mesma sequência de itens. Ex. Numerar, à caneta, o canto superior direito da cópia do artigo </w:t>
      </w:r>
      <w:proofErr w:type="spellStart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Qualis</w:t>
      </w:r>
      <w:proofErr w:type="spellEnd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A1, como item 3.1.</w:t>
      </w:r>
    </w:p>
    <w:p w:rsidR="008C14C6" w:rsidRPr="00C34D98" w:rsidRDefault="008C14C6" w:rsidP="008C14C6">
      <w:pPr>
        <w:pStyle w:val="Normal1"/>
        <w:numPr>
          <w:ilvl w:val="0"/>
          <w:numId w:val="26"/>
        </w:numPr>
        <w:ind w:left="284" w:hanging="284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Não é permitido anexar documentos após o período de inscrição.</w:t>
      </w:r>
    </w:p>
    <w:p w:rsidR="008C14C6" w:rsidRPr="00C34D98" w:rsidRDefault="008C14C6" w:rsidP="008C14C6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No item 3 (ATIVIDADES DE PESQUISA E APERFEIÇOAMENTO) existem duas colunas à direita, chamadas (M) e (D). Estas colunas contêm o número máximo de atividades que são consideradas para o candidato ao nível Mestrado Acadêmico (M) e Doutorado Acadêmico (D). Por exemplo, no item 3.1 o candidato ao Mestrado Acadêmico terá somente uma “Publicação (ou aceite) de artigo em periódico A1 considerada para efeito de pontuação. Neste mesmo item, para o candidato ao Doutorado Acadêmico, não há limite no número de publicações posteriores à data de conclusão do curso de graduação. Ao final do item </w:t>
      </w:r>
      <w:proofErr w:type="gramStart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3</w:t>
      </w:r>
      <w:proofErr w:type="gramEnd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, a simbologia utilizada está descrita detalhadamente.</w:t>
      </w:r>
    </w:p>
    <w:p w:rsidR="00E01A2F" w:rsidRPr="002B21B6" w:rsidRDefault="00E01A2F" w:rsidP="00E01A2F">
      <w:pPr>
        <w:pStyle w:val="Normal1"/>
        <w:ind w:left="284"/>
        <w:jc w:val="both"/>
        <w:rPr>
          <w:rFonts w:asciiTheme="minorHAnsi" w:eastAsia="Calibri" w:hAnsiTheme="minorHAnsi" w:cstheme="minorHAnsi"/>
          <w:color w:val="auto"/>
          <w:sz w:val="10"/>
          <w:szCs w:val="10"/>
          <w:lang w:val="pt-BR"/>
        </w:rPr>
      </w:pP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7"/>
        <w:gridCol w:w="314"/>
        <w:gridCol w:w="2807"/>
        <w:gridCol w:w="1021"/>
        <w:gridCol w:w="8"/>
        <w:gridCol w:w="399"/>
        <w:gridCol w:w="1145"/>
        <w:gridCol w:w="1395"/>
        <w:gridCol w:w="424"/>
        <w:gridCol w:w="569"/>
        <w:gridCol w:w="474"/>
        <w:gridCol w:w="518"/>
      </w:tblGrid>
      <w:tr w:rsidR="008C14C6" w:rsidRPr="00C34D98" w:rsidTr="00395110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8C14C6" w:rsidRPr="00C34D98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1. DADOS PESSOAIS</w:t>
            </w:r>
          </w:p>
        </w:tc>
      </w:tr>
      <w:tr w:rsidR="008C14C6" w:rsidRPr="00C34D98" w:rsidTr="00395110">
        <w:trPr>
          <w:trHeight w:val="280"/>
        </w:trPr>
        <w:tc>
          <w:tcPr>
            <w:tcW w:w="9781" w:type="dxa"/>
            <w:gridSpan w:val="12"/>
            <w:vAlign w:val="center"/>
          </w:tcPr>
          <w:p w:rsidR="008C14C6" w:rsidRPr="00C34D98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Nome</w:t>
            </w:r>
            <w:r w:rsidRPr="00C34D98">
              <w:rPr>
                <w:rFonts w:asciiTheme="minorHAnsi" w:eastAsia="Arial" w:hAnsiTheme="minorHAnsi" w:cstheme="minorHAnsi"/>
                <w:color w:val="auto"/>
                <w:szCs w:val="24"/>
              </w:rPr>
              <w:t>:</w:t>
            </w:r>
          </w:p>
        </w:tc>
      </w:tr>
      <w:tr w:rsidR="008C14C6" w:rsidRPr="00100B05" w:rsidTr="00395110">
        <w:trPr>
          <w:trHeight w:val="280"/>
        </w:trPr>
        <w:tc>
          <w:tcPr>
            <w:tcW w:w="1021" w:type="dxa"/>
            <w:gridSpan w:val="2"/>
            <w:vMerge w:val="restart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Filiação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8760" w:type="dxa"/>
            <w:gridSpan w:val="10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280"/>
        </w:trPr>
        <w:tc>
          <w:tcPr>
            <w:tcW w:w="1021" w:type="dxa"/>
            <w:gridSpan w:val="2"/>
            <w:vMerge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760" w:type="dxa"/>
            <w:gridSpan w:val="10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280"/>
        </w:trPr>
        <w:tc>
          <w:tcPr>
            <w:tcW w:w="5256" w:type="dxa"/>
            <w:gridSpan w:val="6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Data de nascimento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Nacionalidade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8C14C6" w:rsidRPr="00100B05" w:rsidTr="00395110">
        <w:trPr>
          <w:trHeight w:val="280"/>
        </w:trPr>
        <w:tc>
          <w:tcPr>
            <w:tcW w:w="5256" w:type="dxa"/>
            <w:gridSpan w:val="6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Carteira de Identidade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Órgão Expedidor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8C14C6" w:rsidRPr="00100B05" w:rsidTr="00395110">
        <w:trPr>
          <w:trHeight w:val="280"/>
        </w:trPr>
        <w:tc>
          <w:tcPr>
            <w:tcW w:w="5256" w:type="dxa"/>
            <w:gridSpan w:val="6"/>
            <w:vAlign w:val="center"/>
          </w:tcPr>
          <w:p w:rsidR="008C14C6" w:rsidRPr="00100B05" w:rsidRDefault="00F53BD8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CPF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8C14C6" w:rsidRPr="00100B05" w:rsidRDefault="00F53BD8" w:rsidP="00F53BD8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Título Eleitoral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F53BD8" w:rsidRPr="00100B05" w:rsidTr="00F53BD8">
        <w:trPr>
          <w:trHeight w:val="280"/>
        </w:trPr>
        <w:tc>
          <w:tcPr>
            <w:tcW w:w="9781" w:type="dxa"/>
            <w:gridSpan w:val="12"/>
            <w:vAlign w:val="center"/>
          </w:tcPr>
          <w:p w:rsidR="00F53BD8" w:rsidRPr="00100B05" w:rsidRDefault="00F53BD8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e-mail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8C14C6" w:rsidRPr="00100B05" w:rsidTr="00395110">
        <w:trPr>
          <w:trHeight w:val="280"/>
        </w:trPr>
        <w:tc>
          <w:tcPr>
            <w:tcW w:w="8220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Endereço residencial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(Rua ou </w:t>
            </w: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Av.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...)</w:t>
            </w:r>
          </w:p>
        </w:tc>
        <w:tc>
          <w:tcPr>
            <w:tcW w:w="1561" w:type="dxa"/>
            <w:gridSpan w:val="3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Nº</w:t>
            </w:r>
            <w:proofErr w:type="gramStart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.:</w:t>
            </w:r>
            <w:proofErr w:type="gramEnd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</w:t>
            </w:r>
          </w:p>
        </w:tc>
      </w:tr>
      <w:tr w:rsidR="002765A8" w:rsidRPr="00100B05" w:rsidTr="00F05F2C">
        <w:trPr>
          <w:trHeight w:val="280"/>
        </w:trPr>
        <w:tc>
          <w:tcPr>
            <w:tcW w:w="3828" w:type="dxa"/>
            <w:gridSpan w:val="3"/>
            <w:vAlign w:val="center"/>
          </w:tcPr>
          <w:p w:rsidR="002765A8" w:rsidRPr="00100B05" w:rsidRDefault="002765A8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Bairro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3968" w:type="dxa"/>
            <w:gridSpan w:val="5"/>
            <w:vAlign w:val="center"/>
          </w:tcPr>
          <w:p w:rsidR="002765A8" w:rsidRPr="00100B05" w:rsidRDefault="002765A8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1985" w:type="dxa"/>
            <w:gridSpan w:val="4"/>
            <w:vAlign w:val="center"/>
          </w:tcPr>
          <w:p w:rsidR="002765A8" w:rsidRPr="00100B05" w:rsidRDefault="002765A8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Estado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8C14C6" w:rsidRPr="00100B05" w:rsidTr="00F53BD8">
        <w:trPr>
          <w:trHeight w:val="280"/>
        </w:trPr>
        <w:tc>
          <w:tcPr>
            <w:tcW w:w="3828" w:type="dxa"/>
            <w:gridSpan w:val="3"/>
            <w:vAlign w:val="center"/>
          </w:tcPr>
          <w:p w:rsidR="008C14C6" w:rsidRPr="00100B05" w:rsidRDefault="002765A8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CEP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5953" w:type="dxa"/>
            <w:gridSpan w:val="9"/>
            <w:vAlign w:val="center"/>
          </w:tcPr>
          <w:p w:rsidR="008C14C6" w:rsidRPr="00100B05" w:rsidRDefault="002765A8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Telefone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</w:t>
            </w: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(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)</w:t>
            </w:r>
          </w:p>
        </w:tc>
      </w:tr>
      <w:tr w:rsidR="002765A8" w:rsidRPr="00100B05" w:rsidTr="00F05F2C">
        <w:trPr>
          <w:trHeight w:val="280"/>
        </w:trPr>
        <w:tc>
          <w:tcPr>
            <w:tcW w:w="8220" w:type="dxa"/>
            <w:gridSpan w:val="9"/>
            <w:vAlign w:val="center"/>
          </w:tcPr>
          <w:p w:rsidR="002765A8" w:rsidRPr="00100B05" w:rsidRDefault="002765A8" w:rsidP="002765A8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Endereço 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comercial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(Rua ou </w:t>
            </w: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Av.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...)</w:t>
            </w:r>
          </w:p>
        </w:tc>
        <w:tc>
          <w:tcPr>
            <w:tcW w:w="1561" w:type="dxa"/>
            <w:gridSpan w:val="3"/>
            <w:vAlign w:val="center"/>
          </w:tcPr>
          <w:p w:rsidR="002765A8" w:rsidRPr="00100B05" w:rsidRDefault="002765A8" w:rsidP="00F05F2C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Nº</w:t>
            </w:r>
            <w:proofErr w:type="gramStart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.:</w:t>
            </w:r>
            <w:proofErr w:type="gramEnd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</w:t>
            </w:r>
          </w:p>
        </w:tc>
      </w:tr>
      <w:tr w:rsidR="002765A8" w:rsidRPr="00100B05" w:rsidTr="00F05F2C">
        <w:trPr>
          <w:trHeight w:val="280"/>
        </w:trPr>
        <w:tc>
          <w:tcPr>
            <w:tcW w:w="3828" w:type="dxa"/>
            <w:gridSpan w:val="3"/>
            <w:vAlign w:val="center"/>
          </w:tcPr>
          <w:p w:rsidR="002765A8" w:rsidRPr="00100B05" w:rsidRDefault="002765A8" w:rsidP="00F05F2C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Bairro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3968" w:type="dxa"/>
            <w:gridSpan w:val="5"/>
            <w:vAlign w:val="center"/>
          </w:tcPr>
          <w:p w:rsidR="002765A8" w:rsidRPr="00100B05" w:rsidRDefault="002765A8" w:rsidP="00F05F2C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1985" w:type="dxa"/>
            <w:gridSpan w:val="4"/>
            <w:vAlign w:val="center"/>
          </w:tcPr>
          <w:p w:rsidR="002765A8" w:rsidRPr="00100B05" w:rsidRDefault="002765A8" w:rsidP="00F05F2C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Estado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2765A8" w:rsidRPr="00100B05" w:rsidTr="00F05F2C">
        <w:trPr>
          <w:trHeight w:val="280"/>
        </w:trPr>
        <w:tc>
          <w:tcPr>
            <w:tcW w:w="3828" w:type="dxa"/>
            <w:gridSpan w:val="3"/>
            <w:vAlign w:val="center"/>
          </w:tcPr>
          <w:p w:rsidR="002765A8" w:rsidRPr="00100B05" w:rsidRDefault="002765A8" w:rsidP="00F05F2C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CEP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5953" w:type="dxa"/>
            <w:gridSpan w:val="9"/>
            <w:vAlign w:val="center"/>
          </w:tcPr>
          <w:p w:rsidR="002765A8" w:rsidRPr="00100B05" w:rsidRDefault="002765A8" w:rsidP="00F05F2C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Telefone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</w:t>
            </w: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(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)</w:t>
            </w:r>
          </w:p>
        </w:tc>
      </w:tr>
      <w:tr w:rsidR="008C14C6" w:rsidRPr="00100B05" w:rsidTr="00395110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2. FORMAÇÃO ACADÊMICA</w:t>
            </w:r>
          </w:p>
        </w:tc>
      </w:tr>
      <w:tr w:rsidR="008C14C6" w:rsidRPr="00100B05" w:rsidTr="00395110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2.1. Graduação</w:t>
            </w:r>
          </w:p>
        </w:tc>
      </w:tr>
      <w:tr w:rsidR="008C14C6" w:rsidRPr="00100B05" w:rsidTr="00395110">
        <w:trPr>
          <w:trHeight w:val="280"/>
        </w:trPr>
        <w:tc>
          <w:tcPr>
            <w:tcW w:w="9781" w:type="dxa"/>
            <w:gridSpan w:val="12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Curso:</w:t>
            </w:r>
          </w:p>
        </w:tc>
      </w:tr>
      <w:tr w:rsidR="008C14C6" w:rsidRPr="00100B05" w:rsidTr="00395110">
        <w:trPr>
          <w:trHeight w:val="280"/>
        </w:trPr>
        <w:tc>
          <w:tcPr>
            <w:tcW w:w="9781" w:type="dxa"/>
            <w:gridSpan w:val="12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Instituição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8C14C6" w:rsidRPr="00100B05" w:rsidTr="00395110">
        <w:trPr>
          <w:trHeight w:val="280"/>
        </w:trPr>
        <w:tc>
          <w:tcPr>
            <w:tcW w:w="4849" w:type="dxa"/>
            <w:gridSpan w:val="4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Início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932" w:type="dxa"/>
            <w:gridSpan w:val="8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Conclusão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8C14C6" w:rsidRPr="00100B05" w:rsidTr="00395110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2.2. Pós-graduação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>Strictu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 xml:space="preserve">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>sensu</w:t>
            </w:r>
            <w:proofErr w:type="spellEnd"/>
          </w:p>
        </w:tc>
      </w:tr>
      <w:tr w:rsidR="008C14C6" w:rsidRPr="00100B05" w:rsidTr="00395110">
        <w:trPr>
          <w:trHeight w:val="280"/>
        </w:trPr>
        <w:tc>
          <w:tcPr>
            <w:tcW w:w="6401" w:type="dxa"/>
            <w:gridSpan w:val="7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Curso:</w:t>
            </w:r>
          </w:p>
        </w:tc>
        <w:tc>
          <w:tcPr>
            <w:tcW w:w="3380" w:type="dxa"/>
            <w:gridSpan w:val="5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Nível</w:t>
            </w:r>
          </w:p>
        </w:tc>
      </w:tr>
      <w:tr w:rsidR="008C14C6" w:rsidRPr="00100B05" w:rsidTr="00395110">
        <w:trPr>
          <w:trHeight w:val="280"/>
        </w:trPr>
        <w:tc>
          <w:tcPr>
            <w:tcW w:w="9781" w:type="dxa"/>
            <w:gridSpan w:val="12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Instituição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</w:t>
            </w:r>
          </w:p>
        </w:tc>
      </w:tr>
      <w:tr w:rsidR="008C14C6" w:rsidRPr="00100B05" w:rsidTr="00395110">
        <w:trPr>
          <w:trHeight w:val="280"/>
        </w:trPr>
        <w:tc>
          <w:tcPr>
            <w:tcW w:w="4857" w:type="dxa"/>
            <w:gridSpan w:val="5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Início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924" w:type="dxa"/>
            <w:gridSpan w:val="7"/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Conclusão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8C14C6" w:rsidRPr="00100B05" w:rsidTr="00395110">
        <w:tc>
          <w:tcPr>
            <w:tcW w:w="8789" w:type="dxa"/>
            <w:gridSpan w:val="10"/>
            <w:shd w:val="clear" w:color="auto" w:fill="F2F2F2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lastRenderedPageBreak/>
              <w:t>3. ATIVIDADES DE PESQUISA E APERFEIÇOAMENTO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8C14C6" w:rsidRPr="00100B05" w:rsidRDefault="00E253AE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M</w:t>
            </w:r>
          </w:p>
        </w:tc>
        <w:tc>
          <w:tcPr>
            <w:tcW w:w="518" w:type="dxa"/>
            <w:shd w:val="clear" w:color="auto" w:fill="F2F2F2"/>
            <w:vAlign w:val="center"/>
          </w:tcPr>
          <w:p w:rsidR="008C14C6" w:rsidRPr="00100B05" w:rsidRDefault="00E253AE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D</w:t>
            </w:r>
          </w:p>
        </w:tc>
      </w:tr>
      <w:tr w:rsidR="008C14C6" w:rsidRPr="00100B05" w:rsidTr="00395110">
        <w:trPr>
          <w:trHeight w:val="24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</w:t>
            </w: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5A71CD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A1</w:t>
            </w:r>
            <w:r w:rsidR="00ED54A4"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56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top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8C14C6" w:rsidRPr="00100B05" w:rsidRDefault="008C14C6" w:rsidP="00A7031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</w:t>
            </w:r>
            <w:r w:rsidR="00C35A31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 w:val="restart"/>
            <w:tcBorders>
              <w:top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518" w:type="dxa"/>
            <w:vMerge w:val="restart"/>
            <w:tcBorders>
              <w:top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4*</w:t>
            </w:r>
          </w:p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24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3.2</w:t>
            </w: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A2</w:t>
            </w:r>
          </w:p>
        </w:tc>
        <w:tc>
          <w:tcPr>
            <w:tcW w:w="474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56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8C14C6" w:rsidRPr="00100B05" w:rsidRDefault="008C14C6" w:rsidP="00A7031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24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3.3</w:t>
            </w: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B1</w:t>
            </w:r>
          </w:p>
        </w:tc>
        <w:tc>
          <w:tcPr>
            <w:tcW w:w="474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56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8C14C6" w:rsidRPr="00100B05" w:rsidRDefault="008C14C6" w:rsidP="00A7031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24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3.4</w:t>
            </w: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B2</w:t>
            </w:r>
          </w:p>
        </w:tc>
        <w:tc>
          <w:tcPr>
            <w:tcW w:w="474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92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8C14C6" w:rsidRPr="00100B05" w:rsidRDefault="008C14C6" w:rsidP="00A7031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24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3.5</w:t>
            </w: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B3 </w:t>
            </w:r>
          </w:p>
        </w:tc>
        <w:tc>
          <w:tcPr>
            <w:tcW w:w="474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80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8C14C6" w:rsidRPr="00100B05" w:rsidRDefault="008C14C6" w:rsidP="00A7031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24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3.6</w:t>
            </w: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Submissão de artigo distinto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A1 ou A2</w:t>
            </w:r>
          </w:p>
        </w:tc>
        <w:tc>
          <w:tcPr>
            <w:tcW w:w="474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80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8C14C6" w:rsidRPr="00100B05" w:rsidRDefault="008C14C6" w:rsidP="00A7031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50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3.7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de trabalho completo em congresso internacional ou nacional, de cunho científico, com corpo de revisores, ou em periódico B4 ou </w:t>
            </w: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B5</w:t>
            </w:r>
            <w:proofErr w:type="gramEnd"/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872323">
        <w:trPr>
          <w:trHeight w:val="566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 (ou do periódico):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 w:val="restart"/>
            <w:tcBorders>
              <w:top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  <w:proofErr w:type="gramEnd"/>
          </w:p>
        </w:tc>
        <w:tc>
          <w:tcPr>
            <w:tcW w:w="518" w:type="dxa"/>
            <w:vMerge w:val="restart"/>
            <w:tcBorders>
              <w:top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</w:pPr>
          </w:p>
        </w:tc>
      </w:tr>
      <w:tr w:rsidR="008C14C6" w:rsidRPr="00100B05" w:rsidTr="00C624C5">
        <w:trPr>
          <w:trHeight w:val="499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3.8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C4513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trabalho completo nos demais congressos de cunho científico (</w:t>
            </w: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regional ou lo</w:t>
            </w:r>
            <w:r w:rsidR="00C45130"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cal, iniciação</w:t>
            </w:r>
            <w:proofErr w:type="gramEnd"/>
            <w:r w:rsidR="00C45130"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científica, </w:t>
            </w:r>
            <w:proofErr w:type="spellStart"/>
            <w:r w:rsidR="00C45130"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etc</w:t>
            </w:r>
            <w:proofErr w:type="spellEnd"/>
            <w:r w:rsidR="00C45130"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127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E253AE" w:rsidRPr="00100B05" w:rsidTr="004579D3">
        <w:trPr>
          <w:trHeight w:val="499"/>
        </w:trPr>
        <w:tc>
          <w:tcPr>
            <w:tcW w:w="707" w:type="dxa"/>
            <w:vMerge w:val="restart"/>
          </w:tcPr>
          <w:p w:rsidR="00E253AE" w:rsidRPr="00100B05" w:rsidRDefault="00E253AE" w:rsidP="00395110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3.9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E253AE" w:rsidRPr="00100B05" w:rsidRDefault="00E253AE" w:rsidP="0039511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resumo em congresso, de cunho científico, internacional ou nacional</w:t>
            </w:r>
            <w:r w:rsidRPr="002F630C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não cumulativo com a pontuação do respectivo trabalho completo</w:t>
            </w:r>
            <w:proofErr w:type="gramStart"/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  <w:proofErr w:type="gramEnd"/>
          </w:p>
        </w:tc>
        <w:tc>
          <w:tcPr>
            <w:tcW w:w="474" w:type="dxa"/>
            <w:vMerge/>
            <w:tcBorders>
              <w:bottom w:val="nil"/>
            </w:tcBorders>
            <w:vAlign w:val="center"/>
          </w:tcPr>
          <w:p w:rsidR="00E253AE" w:rsidRPr="00100B05" w:rsidRDefault="00E253AE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E253AE" w:rsidRPr="00100B05" w:rsidRDefault="00E253AE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E253AE" w:rsidRPr="00100B05" w:rsidTr="004579D3">
        <w:trPr>
          <w:trHeight w:val="760"/>
        </w:trPr>
        <w:tc>
          <w:tcPr>
            <w:tcW w:w="707" w:type="dxa"/>
            <w:vMerge/>
          </w:tcPr>
          <w:p w:rsidR="00E253AE" w:rsidRPr="00100B05" w:rsidRDefault="00E253AE" w:rsidP="00395110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E253AE" w:rsidRPr="00100B05" w:rsidRDefault="00E253AE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congresso:</w:t>
            </w:r>
          </w:p>
          <w:p w:rsidR="00E253AE" w:rsidRPr="00100B05" w:rsidRDefault="00E253AE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realização:                       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E253AE" w:rsidRPr="00100B05" w:rsidRDefault="00E253AE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E253AE" w:rsidRPr="00100B05" w:rsidRDefault="00E253AE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E253AE" w:rsidRPr="00100B05" w:rsidRDefault="00E253AE" w:rsidP="00A70318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E253AE" w:rsidRPr="00100B05" w:rsidRDefault="00E253AE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E253AE" w:rsidRPr="00100B05" w:rsidRDefault="00E253AE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238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3.10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livro na área de conhecimento do Programa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80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livro: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DOI ou ISBN:          </w:t>
            </w:r>
            <w:r w:rsidR="00A7031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            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         </w:t>
            </w:r>
            <w:r w:rsidR="00A7031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         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Número d</w:t>
            </w:r>
            <w:r w:rsidR="00F53BD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o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volumes: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d.</w:t>
            </w:r>
            <w:proofErr w:type="gramEnd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Número de páginas:      </w:t>
            </w:r>
            <w:r w:rsidR="00A7031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                 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    </w:t>
            </w:r>
            <w:r w:rsidR="00A7031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  <w:p w:rsidR="008C14C6" w:rsidRPr="00100B05" w:rsidRDefault="008C14C6" w:rsidP="00A7031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f.</w:t>
            </w:r>
            <w:proofErr w:type="gramEnd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Nome da editora:                    </w:t>
            </w:r>
            <w:r w:rsidR="00A7031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               </w:t>
            </w: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Cidade da editora: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  <w:proofErr w:type="gramEnd"/>
          </w:p>
        </w:tc>
      </w:tr>
      <w:tr w:rsidR="008C14C6" w:rsidRPr="00100B05" w:rsidTr="00395110">
        <w:trPr>
          <w:trHeight w:val="238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3.11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capítulo de livro na área de conhecimento do Programa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80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livro: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capítulo: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DOI ou ISBN:       </w:t>
            </w:r>
            <w:r w:rsidR="00A7031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                                 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  </w:t>
            </w: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Númer</w:t>
            </w:r>
            <w:r w:rsidR="00A7031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o de páginas:</w:t>
            </w:r>
          </w:p>
          <w:p w:rsidR="008C14C6" w:rsidRPr="00100B05" w:rsidRDefault="0009588C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="008C14C6"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="008C14C6"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Nome da editora:     </w:t>
            </w:r>
            <w:r w:rsidR="00A7031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                            </w:t>
            </w:r>
            <w:r w:rsidR="008C14C6"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f</w:t>
            </w:r>
            <w:r w:rsidR="008C14C6"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="008C14C6"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Cidade da editora:</w:t>
            </w:r>
          </w:p>
          <w:p w:rsidR="008C14C6" w:rsidRPr="00100B05" w:rsidRDefault="0009588C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g</w:t>
            </w:r>
            <w:r w:rsidR="008C14C6"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.</w:t>
            </w:r>
            <w:proofErr w:type="gramEnd"/>
            <w:r w:rsidR="008C14C6"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Número de autores: 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  <w:proofErr w:type="gramEnd"/>
          </w:p>
        </w:tc>
      </w:tr>
      <w:tr w:rsidR="008C14C6" w:rsidRPr="00100B05" w:rsidTr="00E253AE">
        <w:trPr>
          <w:trHeight w:val="1697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3.12</w:t>
            </w: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Iniciação científica ou PET </w:t>
            </w:r>
          </w:p>
          <w:p w:rsidR="008C14C6" w:rsidRPr="00100B05" w:rsidRDefault="008C14C6" w:rsidP="008C14C6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as</w:t>
            </w:r>
            <w:proofErr w:type="gramEnd"/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 xml:space="preserve"> atividades de iniciação científica exercidas no programa PET não são desmembradas do programa para fins de avaliação</w:t>
            </w:r>
          </w:p>
          <w:p w:rsidR="008C14C6" w:rsidRPr="00100B05" w:rsidRDefault="008C14C6" w:rsidP="008C14C6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no</w:t>
            </w:r>
            <w:proofErr w:type="gramEnd"/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 xml:space="preserve"> caso de pesquisas de iniciação científica defendidas como estágios curriculares, será diminuído 4 meses do período da iniciação científica</w:t>
            </w:r>
          </w:p>
          <w:p w:rsidR="008C14C6" w:rsidRPr="00100B05" w:rsidRDefault="008C14C6" w:rsidP="008C14C6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em</w:t>
            </w:r>
            <w:proofErr w:type="gramEnd"/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 xml:space="preserve"> período distinto ao contabilizado para 3.13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78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projeto: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Órgão de fomento: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orientador: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Departamento/Faculdade/Instituição:</w:t>
            </w:r>
          </w:p>
          <w:p w:rsidR="008C14C6" w:rsidRPr="00100B05" w:rsidRDefault="008C14C6" w:rsidP="00A70318">
            <w:pPr>
              <w:pStyle w:val="Normal1"/>
              <w:tabs>
                <w:tab w:val="left" w:pos="-6847"/>
              </w:tabs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                                  </w:t>
            </w:r>
            <w:r w:rsidR="00A7031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  <w:proofErr w:type="gramEnd"/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8C14C6" w:rsidRPr="00100B05" w:rsidTr="00395110">
        <w:trPr>
          <w:trHeight w:val="50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3.13</w:t>
            </w: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Bolsista em projetos de apoio ao ensino e à extensão</w:t>
            </w:r>
          </w:p>
          <w:p w:rsidR="008C14C6" w:rsidRPr="00100B05" w:rsidRDefault="008C14C6" w:rsidP="008C14C6">
            <w:pPr>
              <w:pStyle w:val="Normal1"/>
              <w:numPr>
                <w:ilvl w:val="0"/>
                <w:numId w:val="28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em</w:t>
            </w:r>
            <w:proofErr w:type="gramEnd"/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 xml:space="preserve"> período distinto ao contabilizado para 3.12</w:t>
            </w:r>
          </w:p>
        </w:tc>
        <w:tc>
          <w:tcPr>
            <w:tcW w:w="474" w:type="dxa"/>
            <w:vMerge w:val="restart"/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518" w:type="dxa"/>
            <w:vMerge w:val="restart"/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8C14C6" w:rsidRPr="00100B05" w:rsidTr="00872323">
        <w:trPr>
          <w:trHeight w:val="282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projeto: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Órgão de fomento: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orientador: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Departamento/Faculdade/Instituição: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                            </w:t>
            </w:r>
            <w:r w:rsidR="00A7031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vMerge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E253AE">
        <w:trPr>
          <w:trHeight w:val="496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3.14</w:t>
            </w: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2F630C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Monitoria em períodos distintos e em base anual</w:t>
            </w:r>
            <w:r w:rsidR="002F630C" w:rsidRPr="002F630C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="002F630C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monitorias voluntárias, não reconhecidas institucionalmente, não são consideradas</w:t>
            </w:r>
            <w:proofErr w:type="gramStart"/>
            <w:r w:rsidR="002F630C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  <w:proofErr w:type="gramEnd"/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56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da disciplina: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Nível (graduação ou pós-graduação):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professor da disciplina:</w:t>
            </w:r>
          </w:p>
          <w:p w:rsidR="008C14C6" w:rsidRPr="00100B05" w:rsidRDefault="008C14C6" w:rsidP="00A7031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                         </w:t>
            </w:r>
            <w:r w:rsidR="00A7031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f.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8C14C6" w:rsidRPr="00100B05" w:rsidTr="00E253AE">
        <w:trPr>
          <w:trHeight w:val="514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3.15</w:t>
            </w: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Cursos de aperfeiçoamento na área de conhecimento do Programa com carga horária maior ou igual </w:t>
            </w: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180 horas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EF7A51">
        <w:trPr>
          <w:trHeight w:val="906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curso: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8C14C6" w:rsidRPr="00100B05" w:rsidRDefault="008C14C6" w:rsidP="00872323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horária:</w:t>
            </w:r>
            <w:r w:rsidR="00872323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  <w:r w:rsidR="00872323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 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  <w:proofErr w:type="gramEnd"/>
          </w:p>
        </w:tc>
      </w:tr>
      <w:tr w:rsidR="008C14C6" w:rsidRPr="00100B05" w:rsidTr="00395110">
        <w:trPr>
          <w:trHeight w:val="24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3.16</w:t>
            </w: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Cursos </w:t>
            </w:r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 xml:space="preserve">lato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>sensu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em áreas correlatas ao Programa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68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curso: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8C14C6" w:rsidRPr="00100B05" w:rsidRDefault="00872323" w:rsidP="0039511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horária: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  <w:proofErr w:type="gramEnd"/>
          </w:p>
        </w:tc>
      </w:tr>
      <w:tr w:rsidR="008C14C6" w:rsidRPr="00100B05" w:rsidTr="00395110">
        <w:trPr>
          <w:trHeight w:val="50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3.17</w:t>
            </w: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851C7C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Experiência profissional após colação de grau, na área de conhecimento do Programa</w:t>
            </w:r>
            <w:r w:rsidR="00851C7C" w:rsidRPr="002F630C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não inclui a atuação em magistério do segundo grau</w:t>
            </w:r>
            <w:proofErr w:type="gramStart"/>
            <w:r w:rsidR="002F630C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  <w:proofErr w:type="gramEnd"/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22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1"/>
                <w:numId w:val="29"/>
              </w:numPr>
              <w:ind w:hanging="360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Empresa: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Área de atuação:</w:t>
            </w:r>
          </w:p>
          <w:p w:rsidR="008C14C6" w:rsidRPr="00100B05" w:rsidRDefault="008C14C6" w:rsidP="00872323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 total:</w:t>
            </w:r>
            <w:r w:rsidR="00872323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</w:t>
            </w:r>
            <w:r w:rsidR="00100B05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  <w:proofErr w:type="gramEnd"/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5</w:t>
            </w:r>
            <w:proofErr w:type="gramEnd"/>
          </w:p>
        </w:tc>
      </w:tr>
      <w:tr w:rsidR="008C14C6" w:rsidRPr="00100B05" w:rsidTr="00395110">
        <w:trPr>
          <w:trHeight w:val="24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3.18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Orientação de iniciação científica com bolsa em base anual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10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projeto: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</w:t>
            </w:r>
            <w:r w:rsidR="002F630C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r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Agência financiadora:</w:t>
            </w:r>
          </w:p>
          <w:p w:rsidR="008C14C6" w:rsidRPr="00100B05" w:rsidRDefault="008C14C6" w:rsidP="00A7031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</w:t>
            </w:r>
            <w:r w:rsidR="00100B05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             </w:t>
            </w:r>
            <w:r w:rsidR="00A7031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="00100B05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3</w:t>
            </w:r>
            <w:proofErr w:type="gramEnd"/>
          </w:p>
        </w:tc>
      </w:tr>
      <w:tr w:rsidR="008C14C6" w:rsidRPr="00100B05" w:rsidTr="00395110">
        <w:trPr>
          <w:trHeight w:val="24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3.19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2F630C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Depósito de patentes</w:t>
            </w:r>
            <w:r w:rsidR="00100B05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(</w:t>
            </w:r>
            <w:r w:rsidR="002F630C"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 xml:space="preserve">não será considerado 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em caso de patente já concedida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395110">
        <w:trPr>
          <w:trHeight w:val="10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Órgão do Depósito: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do Depósito:</w:t>
            </w:r>
            <w:r w:rsidR="00872323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do Depósito: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Inventores: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  <w:proofErr w:type="gramEnd"/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vertAlign w:val="superscript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vertAlign w:val="superscript"/>
                <w:lang w:val="pt-BR"/>
              </w:rPr>
              <w:t>*</w:t>
            </w:r>
          </w:p>
        </w:tc>
      </w:tr>
      <w:tr w:rsidR="008C14C6" w:rsidRPr="00100B05" w:rsidTr="00395110">
        <w:trPr>
          <w:trHeight w:val="240"/>
        </w:trPr>
        <w:tc>
          <w:tcPr>
            <w:tcW w:w="707" w:type="dxa"/>
            <w:vMerge w:val="restart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3.20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Patentes concedidas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8C14C6" w:rsidRPr="00100B05" w:rsidTr="008E140B">
        <w:trPr>
          <w:trHeight w:val="100"/>
        </w:trPr>
        <w:tc>
          <w:tcPr>
            <w:tcW w:w="707" w:type="dxa"/>
            <w:vMerge/>
          </w:tcPr>
          <w:p w:rsidR="008C14C6" w:rsidRPr="00100B05" w:rsidRDefault="008C14C6" w:rsidP="008C14C6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Órgão Concedente: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Controle:</w:t>
            </w:r>
            <w:r w:rsidR="00872323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da Concessão: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proofErr w:type="gramEnd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Título: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</w:t>
            </w:r>
            <w:proofErr w:type="gram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Inventores:</w:t>
            </w:r>
          </w:p>
        </w:tc>
        <w:tc>
          <w:tcPr>
            <w:tcW w:w="474" w:type="dxa"/>
            <w:tcBorders>
              <w:top w:val="nil"/>
              <w:bottom w:val="single" w:sz="4" w:space="0" w:color="auto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518" w:type="dxa"/>
            <w:tcBorders>
              <w:top w:val="nil"/>
              <w:bottom w:val="single" w:sz="4" w:space="0" w:color="auto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  <w:proofErr w:type="gramEnd"/>
          </w:p>
        </w:tc>
      </w:tr>
      <w:tr w:rsidR="008C14C6" w:rsidRPr="00100B05" w:rsidTr="008E140B">
        <w:trPr>
          <w:trHeight w:val="100"/>
        </w:trPr>
        <w:tc>
          <w:tcPr>
            <w:tcW w:w="707" w:type="dxa"/>
          </w:tcPr>
          <w:p w:rsidR="008C14C6" w:rsidRPr="00100B05" w:rsidRDefault="008C14C6" w:rsidP="00100B05">
            <w:pPr>
              <w:pStyle w:val="Normal1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3.21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Certificado de proficiência de língua inglesa </w:t>
            </w:r>
            <w:r w:rsidR="003C4DC7"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dentro do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período de validade.</w:t>
            </w:r>
          </w:p>
          <w:p w:rsidR="008C14C6" w:rsidRPr="00100B05" w:rsidRDefault="008C14C6" w:rsidP="007408B4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lang w:val="pt-BR"/>
              </w:rPr>
              <w:t>Exames aceitos: TOEFL IBT (Nota mínima 79</w:t>
            </w:r>
            <w:r w:rsidR="007408B4">
              <w:rPr>
                <w:rFonts w:asciiTheme="minorHAnsi" w:hAnsiTheme="minorHAnsi" w:cstheme="minorHAnsi"/>
                <w:lang w:val="pt-BR"/>
              </w:rPr>
              <w:t>,</w:t>
            </w:r>
            <w:r w:rsidRPr="00100B05">
              <w:rPr>
                <w:rFonts w:asciiTheme="minorHAnsi" w:hAnsiTheme="minorHAnsi" w:cstheme="minorHAnsi"/>
                <w:lang w:val="pt-BR"/>
              </w:rPr>
              <w:t xml:space="preserve"> validade </w:t>
            </w:r>
            <w:proofErr w:type="gramStart"/>
            <w:r w:rsidRPr="00100B05">
              <w:rPr>
                <w:rFonts w:asciiTheme="minorHAnsi" w:hAnsiTheme="minorHAnsi" w:cstheme="minorHAnsi"/>
                <w:lang w:val="pt-BR"/>
              </w:rPr>
              <w:t>2</w:t>
            </w:r>
            <w:proofErr w:type="gramEnd"/>
            <w:r w:rsidRPr="00100B05">
              <w:rPr>
                <w:rFonts w:asciiTheme="minorHAnsi" w:hAnsiTheme="minorHAnsi" w:cstheme="minorHAnsi"/>
                <w:lang w:val="pt-BR"/>
              </w:rPr>
              <w:t xml:space="preserve"> anos); TOEFL ITP (Nota mínima 550</w:t>
            </w:r>
            <w:r w:rsidR="007408B4">
              <w:rPr>
                <w:rFonts w:asciiTheme="minorHAnsi" w:hAnsiTheme="minorHAnsi" w:cstheme="minorHAnsi"/>
                <w:lang w:val="pt-BR"/>
              </w:rPr>
              <w:t>,</w:t>
            </w:r>
            <w:r w:rsidRPr="00100B05">
              <w:rPr>
                <w:rFonts w:asciiTheme="minorHAnsi" w:hAnsiTheme="minorHAnsi" w:cstheme="minorHAnsi"/>
                <w:lang w:val="pt-BR"/>
              </w:rPr>
              <w:t xml:space="preserve"> validade 2 anos); IELTS </w:t>
            </w:r>
            <w:r w:rsidR="007408B4">
              <w:rPr>
                <w:rFonts w:asciiTheme="minorHAnsi" w:hAnsiTheme="minorHAnsi" w:cstheme="minorHAnsi"/>
                <w:lang w:val="pt-BR"/>
              </w:rPr>
              <w:t>(</w:t>
            </w:r>
            <w:r w:rsidRPr="00100B05">
              <w:rPr>
                <w:rFonts w:asciiTheme="minorHAnsi" w:hAnsiTheme="minorHAnsi" w:cstheme="minorHAnsi"/>
                <w:lang w:val="pt-BR"/>
              </w:rPr>
              <w:t>Nota mínima 6.5</w:t>
            </w:r>
            <w:r w:rsidR="007408B4">
              <w:rPr>
                <w:rFonts w:asciiTheme="minorHAnsi" w:hAnsiTheme="minorHAnsi" w:cstheme="minorHAnsi"/>
                <w:lang w:val="pt-BR"/>
              </w:rPr>
              <w:t>,</w:t>
            </w:r>
            <w:r w:rsidRPr="00100B05">
              <w:rPr>
                <w:rFonts w:asciiTheme="minorHAnsi" w:hAnsiTheme="minorHAnsi" w:cstheme="minorHAnsi"/>
                <w:lang w:val="pt-BR"/>
              </w:rPr>
              <w:t xml:space="preserve"> validade 2 anos, sendo que cada banda (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listening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reading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writing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 e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speaking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) deve ter nota mínima de 5); Cambridge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Exam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 (</w:t>
            </w:r>
            <w:r w:rsidR="007408B4">
              <w:rPr>
                <w:rFonts w:asciiTheme="minorHAnsi" w:hAnsiTheme="minorHAnsi" w:cstheme="minorHAnsi"/>
                <w:lang w:val="pt-BR"/>
              </w:rPr>
              <w:t xml:space="preserve">Nota mínima </w:t>
            </w:r>
            <w:r w:rsidRPr="00100B05">
              <w:rPr>
                <w:rFonts w:asciiTheme="minorHAnsi" w:hAnsiTheme="minorHAnsi" w:cstheme="minorHAnsi"/>
                <w:lang w:val="pt-BR"/>
              </w:rPr>
              <w:t>B.2</w:t>
            </w:r>
            <w:r w:rsidR="00172440">
              <w:rPr>
                <w:rFonts w:asciiTheme="minorHAnsi" w:hAnsiTheme="minorHAnsi" w:cstheme="minorHAnsi"/>
                <w:lang w:val="pt-BR"/>
              </w:rPr>
              <w:t xml:space="preserve">, validade </w:t>
            </w:r>
            <w:r w:rsidR="00172440" w:rsidRPr="00100B05">
              <w:rPr>
                <w:rFonts w:asciiTheme="minorHAnsi" w:hAnsiTheme="minorHAnsi" w:cstheme="minorHAnsi"/>
                <w:lang w:val="pt-BR"/>
              </w:rPr>
              <w:t>4 anos</w:t>
            </w:r>
            <w:r w:rsidR="00C1489C" w:rsidRPr="00D670DB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)</w:t>
            </w:r>
            <w:r w:rsidR="00172440" w:rsidRPr="00D670DB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.</w:t>
            </w:r>
            <w:r w:rsidR="00C1489C"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</w:t>
            </w:r>
            <w:r w:rsidR="00C1489C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Exames sem validade definida será considerado validade de 4 anos</w:t>
            </w:r>
            <w:r w:rsidR="000C07F4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 partir da realização do mesmo.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100B05" w:rsidRDefault="008C14C6" w:rsidP="0039511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1</w:t>
            </w:r>
            <w:proofErr w:type="gramEnd"/>
          </w:p>
        </w:tc>
      </w:tr>
    </w:tbl>
    <w:p w:rsidR="00B94F73" w:rsidRDefault="00B94F73" w:rsidP="008C14C6">
      <w:pPr>
        <w:pStyle w:val="Normal1"/>
        <w:jc w:val="both"/>
        <w:rPr>
          <w:rFonts w:asciiTheme="minorHAnsi" w:eastAsia="Calibri" w:hAnsiTheme="minorHAnsi" w:cstheme="minorHAnsi"/>
          <w:b/>
          <w:color w:val="auto"/>
          <w:sz w:val="16"/>
          <w:szCs w:val="16"/>
          <w:lang w:val="pt-BR"/>
        </w:rPr>
      </w:pPr>
    </w:p>
    <w:p w:rsidR="00B94F73" w:rsidRDefault="00B94F73">
      <w:pPr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br w:type="page"/>
      </w:r>
    </w:p>
    <w:p w:rsidR="008C14C6" w:rsidRPr="00100B05" w:rsidRDefault="008C14C6" w:rsidP="008C14C6">
      <w:pPr>
        <w:pStyle w:val="Normal1"/>
        <w:jc w:val="both"/>
        <w:rPr>
          <w:rFonts w:asciiTheme="minorHAnsi" w:hAnsiTheme="minorHAnsi" w:cstheme="minorHAnsi"/>
          <w:b/>
          <w:color w:val="auto"/>
          <w:szCs w:val="24"/>
          <w:lang w:val="pt-BR"/>
        </w:rPr>
      </w:pPr>
      <w:r w:rsidRPr="00100B05">
        <w:rPr>
          <w:rFonts w:asciiTheme="minorHAnsi" w:eastAsia="Calibri" w:hAnsiTheme="minorHAnsi" w:cstheme="minorHAnsi"/>
          <w:b/>
          <w:color w:val="auto"/>
          <w:szCs w:val="24"/>
          <w:lang w:val="pt-BR"/>
        </w:rPr>
        <w:lastRenderedPageBreak/>
        <w:t>Simbologia</w:t>
      </w: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8"/>
        <w:gridCol w:w="9273"/>
      </w:tblGrid>
      <w:tr w:rsidR="008C14C6" w:rsidRPr="00100B05" w:rsidTr="0039511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n*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As atividades anteriores à data de conclusão do curso de graduação estão submetidas à saturação aplicada ao Mestrado. </w:t>
            </w:r>
          </w:p>
          <w:p w:rsidR="008C14C6" w:rsidRPr="00100B05" w:rsidRDefault="008C14C6" w:rsidP="0039511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Para as atividades posteriores à data de conclusão do curso de graduação </w:t>
            </w:r>
            <w:proofErr w:type="gram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é</w:t>
            </w:r>
            <w:proofErr w:type="gram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aplicado o IS do Doutorado Acadêmico = n.</w:t>
            </w:r>
          </w:p>
        </w:tc>
      </w:tr>
      <w:tr w:rsidR="008C14C6" w:rsidRPr="00100B05" w:rsidTr="0039511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#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Só serão contabilizados neste item atividades anteriores à data de conclusão do curso de graduação, seguindo a saturação aplicada para o mestrado.</w:t>
            </w:r>
          </w:p>
        </w:tc>
      </w:tr>
      <w:tr w:rsidR="008C14C6" w:rsidRPr="00100B05" w:rsidTr="0039511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C6" w:rsidRPr="00100B05" w:rsidRDefault="008C14C6" w:rsidP="0039511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O IS não se aplica</w:t>
            </w:r>
            <w:proofErr w:type="gram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ao item.</w:t>
            </w:r>
          </w:p>
        </w:tc>
      </w:tr>
    </w:tbl>
    <w:p w:rsidR="008C14C6" w:rsidRPr="00EF7A51" w:rsidRDefault="008C14C6" w:rsidP="008C14C6">
      <w:pPr>
        <w:pStyle w:val="Normal1"/>
        <w:jc w:val="both"/>
        <w:rPr>
          <w:rFonts w:asciiTheme="minorHAnsi" w:hAnsiTheme="minorHAnsi" w:cstheme="minorHAnsi"/>
          <w:color w:val="auto"/>
          <w:sz w:val="16"/>
          <w:szCs w:val="16"/>
          <w:lang w:val="pt-BR"/>
        </w:rPr>
      </w:pPr>
    </w:p>
    <w:p w:rsidR="002765A8" w:rsidRPr="00100B05" w:rsidRDefault="002765A8" w:rsidP="002765A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  <w:r w:rsidRPr="00100B05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Documentos comprobatórios a serem anexados ao </w:t>
      </w:r>
      <w:proofErr w:type="spellStart"/>
      <w:r w:rsidRPr="00100B05"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  <w:t>Curriculum</w:t>
      </w:r>
      <w:proofErr w:type="spellEnd"/>
      <w:r w:rsidRPr="00100B05"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  <w:t xml:space="preserve"> </w:t>
      </w:r>
      <w:proofErr w:type="spellStart"/>
      <w:r w:rsidRPr="00100B05"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  <w:t>vitae</w:t>
      </w:r>
      <w:proofErr w:type="spellEnd"/>
    </w:p>
    <w:tbl>
      <w:tblPr>
        <w:tblW w:w="994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9214"/>
      </w:tblGrid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Item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F05F2C">
            <w:pPr>
              <w:pStyle w:val="Normal1"/>
              <w:keepNext/>
              <w:ind w:left="432" w:hanging="432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Documentos</w:t>
            </w:r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 a 3.5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747FCA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Cópia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u w:val="single"/>
                <w:lang w:val="pt-BR"/>
              </w:rPr>
              <w:t>completa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do artigo publicado que permita a identificação do periódico </w:t>
            </w:r>
          </w:p>
          <w:p w:rsidR="002765A8" w:rsidRPr="00100B05" w:rsidRDefault="002765A8" w:rsidP="00060729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EF7A51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No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caso de artigo ainda não publicado, cópia de correspondência acusando o aceite e cópia completa do artigo, da qual conste o nome dos autores.</w:t>
            </w:r>
            <w:r w:rsidR="00060729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Considerar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CAPES 2013-2016 - Engenharias II.</w:t>
            </w:r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3.6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EF7A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Cópia de correspondência com a revista, da qual conste a data do recebimento (essa data deve ser inferior a um ano e superior a um mês), Cópia do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website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da revista dizendo que o artigo encontra-se em revisão (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under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review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) e cópia do artigo submetido da qual conste o nome dos autores.</w:t>
            </w:r>
            <w:r w:rsidR="00EF7A51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Considerar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CAPES 2013-2016 - Engenharias II.</w:t>
            </w:r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3.7 a 3.9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747FCA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do trabalho completo ou do resumo e certificado de publicação nos anais que permita a identificação do periódico ou do evento e o nome dos autores.</w:t>
            </w:r>
          </w:p>
          <w:p w:rsidR="002765A8" w:rsidRPr="00100B05" w:rsidRDefault="002765A8" w:rsidP="00747FCA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Considerar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CAPES 2013-2016 - Engenharias II.</w:t>
            </w:r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3.10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747FCA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Cópia da capa do livro, cópia da folha que contém o conselho editorial, cópia da folha que contém o </w:t>
            </w:r>
            <w:proofErr w:type="gramStart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ISSN</w:t>
            </w:r>
            <w:proofErr w:type="gramEnd"/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3.11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747FCA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Cópia completa do capítulo, cópia da capa do livro, cópia da folha que contém o conselho editorial, cópia da folha que contém o </w:t>
            </w:r>
            <w:proofErr w:type="gramStart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ISSN</w:t>
            </w:r>
            <w:proofErr w:type="gramEnd"/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3.12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747FCA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de pesquisa competente, no qual conste o título do projeto, o período de execução, o nome do orientador.</w:t>
            </w:r>
          </w:p>
          <w:p w:rsidR="002765A8" w:rsidRPr="00100B05" w:rsidRDefault="002765A8" w:rsidP="00747FCA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Declaração do orientador não será considerada como certificado.</w:t>
            </w:r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3.13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060729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título do projeto, o período de execução e o nome do orientador.</w:t>
            </w:r>
            <w:r w:rsidR="00060729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Declaração do orientador não será considerada como certificado.</w:t>
            </w:r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3.14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747FCA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nome da disciplina e o período de execução.</w:t>
            </w:r>
          </w:p>
        </w:tc>
      </w:tr>
      <w:tr w:rsidR="002765A8" w:rsidRPr="00100B05" w:rsidTr="00060729">
        <w:trPr>
          <w:trHeight w:val="778"/>
        </w:trPr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3.15 e 3.16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747FCA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nome do curso, a carga horária e o período de realização.</w:t>
            </w:r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3.17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747FCA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da Carteira de Trabalho</w:t>
            </w:r>
            <w:r w:rsidR="00747FCA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: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="00747FCA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folha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com data</w:t>
            </w:r>
            <w:r w:rsidR="00747FCA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 admissão e demissão (q</w:t>
            </w:r>
            <w:r w:rsidR="00747FCA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uan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do for o caso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)</w:t>
            </w: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.</w:t>
            </w:r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3.18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747FCA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correspondência da agência de fomento dirigida ao orientador acusando a concessão da bolsa.</w:t>
            </w:r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3.19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747FCA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do termo de depósito junto ao órgão competente.</w:t>
            </w:r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3.20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747FCA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da Carta Patente do Órgão Concedente.</w:t>
            </w:r>
          </w:p>
        </w:tc>
      </w:tr>
      <w:tr w:rsidR="002765A8" w:rsidRPr="00100B05" w:rsidTr="00747FCA">
        <w:tc>
          <w:tcPr>
            <w:tcW w:w="727" w:type="dxa"/>
            <w:vAlign w:val="center"/>
          </w:tcPr>
          <w:p w:rsidR="002765A8" w:rsidRPr="00100B05" w:rsidRDefault="002765A8" w:rsidP="00F05F2C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3.21</w:t>
            </w:r>
          </w:p>
        </w:tc>
        <w:tc>
          <w:tcPr>
            <w:tcW w:w="9214" w:type="dxa"/>
            <w:vAlign w:val="center"/>
          </w:tcPr>
          <w:p w:rsidR="002765A8" w:rsidRPr="00100B05" w:rsidRDefault="002765A8" w:rsidP="00060729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lang w:val="pt-BR"/>
              </w:rPr>
              <w:t>Cópia do certificado de proficiência de língua inglesa.</w:t>
            </w:r>
            <w:r w:rsidR="00060729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100B05">
              <w:rPr>
                <w:rFonts w:asciiTheme="minorHAnsi" w:hAnsiTheme="minorHAnsi" w:cstheme="minorHAnsi"/>
                <w:lang w:val="pt-BR"/>
              </w:rPr>
              <w:t>Exames aceitos: TOEFL IBT (Nota mínima 79</w:t>
            </w:r>
            <w:r w:rsidR="009312E7">
              <w:rPr>
                <w:rFonts w:asciiTheme="minorHAnsi" w:hAnsiTheme="minorHAnsi" w:cstheme="minorHAnsi"/>
                <w:lang w:val="pt-BR"/>
              </w:rPr>
              <w:t xml:space="preserve">, </w:t>
            </w:r>
            <w:r w:rsidRPr="00100B05">
              <w:rPr>
                <w:rFonts w:asciiTheme="minorHAnsi" w:hAnsiTheme="minorHAnsi" w:cstheme="minorHAnsi"/>
                <w:lang w:val="pt-BR"/>
              </w:rPr>
              <w:t>valid</w:t>
            </w:r>
            <w:r w:rsidR="00060729">
              <w:rPr>
                <w:rFonts w:asciiTheme="minorHAnsi" w:hAnsiTheme="minorHAnsi" w:cstheme="minorHAnsi"/>
                <w:lang w:val="pt-BR"/>
              </w:rPr>
              <w:t>ade</w:t>
            </w:r>
            <w:r w:rsidRPr="00100B05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gramStart"/>
            <w:r w:rsidRPr="00100B05">
              <w:rPr>
                <w:rFonts w:asciiTheme="minorHAnsi" w:hAnsiTheme="minorHAnsi" w:cstheme="minorHAnsi"/>
                <w:lang w:val="pt-BR"/>
              </w:rPr>
              <w:t>2</w:t>
            </w:r>
            <w:proofErr w:type="gramEnd"/>
            <w:r w:rsidRPr="00100B05">
              <w:rPr>
                <w:rFonts w:asciiTheme="minorHAnsi" w:hAnsiTheme="minorHAnsi" w:cstheme="minorHAnsi"/>
                <w:lang w:val="pt-BR"/>
              </w:rPr>
              <w:t xml:space="preserve"> anos); TOEFL ITP (Nota mínima 550</w:t>
            </w:r>
            <w:r w:rsidR="009312E7">
              <w:rPr>
                <w:rFonts w:asciiTheme="minorHAnsi" w:hAnsiTheme="minorHAnsi" w:cstheme="minorHAnsi"/>
                <w:lang w:val="pt-BR"/>
              </w:rPr>
              <w:t>,</w:t>
            </w:r>
            <w:r w:rsidRPr="00100B05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 w:rsidR="00060729">
              <w:rPr>
                <w:rFonts w:asciiTheme="minorHAnsi" w:hAnsiTheme="minorHAnsi" w:cstheme="minorHAnsi"/>
                <w:lang w:val="pt-BR"/>
              </w:rPr>
              <w:t>val</w:t>
            </w:r>
            <w:proofErr w:type="spellEnd"/>
            <w:r w:rsidR="00060729">
              <w:rPr>
                <w:rFonts w:asciiTheme="minorHAnsi" w:hAnsiTheme="minorHAnsi" w:cstheme="minorHAnsi"/>
                <w:lang w:val="pt-BR"/>
              </w:rPr>
              <w:t>.</w:t>
            </w:r>
            <w:r w:rsidRPr="00100B05">
              <w:rPr>
                <w:rFonts w:asciiTheme="minorHAnsi" w:hAnsiTheme="minorHAnsi" w:cstheme="minorHAnsi"/>
                <w:lang w:val="pt-BR"/>
              </w:rPr>
              <w:t xml:space="preserve"> 2 anos); IELTS </w:t>
            </w:r>
            <w:r w:rsidR="009312E7">
              <w:rPr>
                <w:rFonts w:asciiTheme="minorHAnsi" w:hAnsiTheme="minorHAnsi" w:cstheme="minorHAnsi"/>
                <w:lang w:val="pt-BR"/>
              </w:rPr>
              <w:t>(</w:t>
            </w:r>
            <w:r w:rsidRPr="00100B05">
              <w:rPr>
                <w:rFonts w:asciiTheme="minorHAnsi" w:hAnsiTheme="minorHAnsi" w:cstheme="minorHAnsi"/>
                <w:lang w:val="pt-BR"/>
              </w:rPr>
              <w:t xml:space="preserve">Nota mínima </w:t>
            </w:r>
            <w:r w:rsidRPr="00100B05">
              <w:rPr>
                <w:rFonts w:asciiTheme="minorHAnsi" w:hAnsiTheme="minorHAnsi" w:cstheme="minorHAnsi"/>
                <w:lang w:val="pt-BR"/>
              </w:rPr>
              <w:lastRenderedPageBreak/>
              <w:t>6.5</w:t>
            </w:r>
            <w:r w:rsidR="009312E7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="00060729">
              <w:rPr>
                <w:rFonts w:asciiTheme="minorHAnsi" w:hAnsiTheme="minorHAnsi" w:cstheme="minorHAnsi"/>
                <w:lang w:val="pt-BR"/>
              </w:rPr>
              <w:t>val</w:t>
            </w:r>
            <w:proofErr w:type="spellEnd"/>
            <w:r w:rsidR="00060729">
              <w:rPr>
                <w:rFonts w:asciiTheme="minorHAnsi" w:hAnsiTheme="minorHAnsi" w:cstheme="minorHAnsi"/>
                <w:lang w:val="pt-BR"/>
              </w:rPr>
              <w:t xml:space="preserve">. </w:t>
            </w:r>
            <w:r w:rsidRPr="00100B05">
              <w:rPr>
                <w:rFonts w:asciiTheme="minorHAnsi" w:hAnsiTheme="minorHAnsi" w:cstheme="minorHAnsi"/>
                <w:lang w:val="pt-BR"/>
              </w:rPr>
              <w:t>2 anos, sendo que cada banda (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listening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reading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writing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 e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speaking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) deve ter nota mínima de 5); Cambridge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Exam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 (</w:t>
            </w:r>
            <w:r w:rsidR="006B4AE5">
              <w:rPr>
                <w:rFonts w:asciiTheme="minorHAnsi" w:hAnsiTheme="minorHAnsi" w:cstheme="minorHAnsi"/>
                <w:lang w:val="pt-BR"/>
              </w:rPr>
              <w:t xml:space="preserve">Nota mínima </w:t>
            </w:r>
            <w:r w:rsidRPr="00100B05">
              <w:rPr>
                <w:rFonts w:asciiTheme="minorHAnsi" w:hAnsiTheme="minorHAnsi" w:cstheme="minorHAnsi"/>
                <w:lang w:val="pt-BR"/>
              </w:rPr>
              <w:t>B.2</w:t>
            </w:r>
            <w:r w:rsidR="006B4AE5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="00060729">
              <w:rPr>
                <w:rFonts w:asciiTheme="minorHAnsi" w:hAnsiTheme="minorHAnsi" w:cstheme="minorHAnsi"/>
                <w:lang w:val="pt-BR"/>
              </w:rPr>
              <w:t>val</w:t>
            </w:r>
            <w:proofErr w:type="spellEnd"/>
            <w:r w:rsidR="00060729">
              <w:rPr>
                <w:rFonts w:asciiTheme="minorHAnsi" w:hAnsiTheme="minorHAnsi" w:cstheme="minorHAnsi"/>
                <w:lang w:val="pt-BR"/>
              </w:rPr>
              <w:t xml:space="preserve">. </w:t>
            </w:r>
            <w:r w:rsidRPr="00100B05">
              <w:rPr>
                <w:rFonts w:asciiTheme="minorHAnsi" w:hAnsiTheme="minorHAnsi" w:cstheme="minorHAnsi"/>
                <w:lang w:val="pt-BR"/>
              </w:rPr>
              <w:t>4 anos)</w:t>
            </w:r>
          </w:p>
        </w:tc>
      </w:tr>
    </w:tbl>
    <w:p w:rsidR="00BF77D9" w:rsidRPr="00EF7A51" w:rsidRDefault="00BF77D9" w:rsidP="007C54AD">
      <w:pPr>
        <w:pStyle w:val="Normal1"/>
        <w:jc w:val="both"/>
        <w:rPr>
          <w:rFonts w:asciiTheme="minorHAnsi" w:hAnsiTheme="minorHAnsi" w:cstheme="minorHAnsi"/>
          <w:color w:val="auto"/>
          <w:sz w:val="2"/>
          <w:szCs w:val="2"/>
          <w:lang w:val="pt-BR"/>
        </w:rPr>
      </w:pPr>
    </w:p>
    <w:sectPr w:rsidR="00BF77D9" w:rsidRPr="00EF7A51" w:rsidSect="00AB47D1">
      <w:headerReference w:type="default" r:id="rId8"/>
      <w:footerReference w:type="default" r:id="rId9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04" w:rsidRDefault="004B7604" w:rsidP="00D8360E">
      <w:pPr>
        <w:spacing w:after="0" w:line="240" w:lineRule="auto"/>
      </w:pPr>
      <w:r>
        <w:separator/>
      </w:r>
    </w:p>
  </w:endnote>
  <w:endnote w:type="continuationSeparator" w:id="0">
    <w:p w:rsidR="004B7604" w:rsidRDefault="004B7604" w:rsidP="00D8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Content>
      <w:p w:rsidR="004B7604" w:rsidRPr="001528FD" w:rsidRDefault="004B7604" w:rsidP="00EA16B8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</w:t>
        </w:r>
        <w:proofErr w:type="gramStart"/>
        <w:r w:rsidRPr="001528FD">
          <w:rPr>
            <w:rFonts w:ascii="Arial" w:eastAsia="Arial" w:hAnsi="Arial" w:cs="Arial"/>
            <w:sz w:val="14"/>
            <w:lang w:val="pt-BR"/>
          </w:rPr>
          <w:t>MG</w:t>
        </w:r>
        <w:proofErr w:type="gramEnd"/>
      </w:p>
      <w:p w:rsidR="004B7604" w:rsidRPr="001528FD" w:rsidRDefault="004B7604" w:rsidP="00EA16B8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4B7604" w:rsidRDefault="004F159A">
        <w:pPr>
          <w:pStyle w:val="Rodap"/>
          <w:jc w:val="right"/>
        </w:pPr>
        <w:fldSimple w:instr=" PAGE   \* MERGEFORMAT ">
          <w:r w:rsidR="00060729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04" w:rsidRDefault="004B7604" w:rsidP="00D8360E">
      <w:pPr>
        <w:spacing w:after="0" w:line="240" w:lineRule="auto"/>
      </w:pPr>
      <w:r>
        <w:separator/>
      </w:r>
    </w:p>
  </w:footnote>
  <w:footnote w:type="continuationSeparator" w:id="0">
    <w:p w:rsidR="004B7604" w:rsidRDefault="004B7604" w:rsidP="00D8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5" w:type="dxa"/>
      <w:tblLayout w:type="fixed"/>
      <w:tblLook w:val="0000"/>
    </w:tblPr>
    <w:tblGrid>
      <w:gridCol w:w="1242"/>
      <w:gridCol w:w="6838"/>
      <w:gridCol w:w="1165"/>
    </w:tblGrid>
    <w:tr w:rsidR="004B7604" w:rsidTr="008D460B">
      <w:trPr>
        <w:trHeight w:val="1421"/>
      </w:trPr>
      <w:tc>
        <w:tcPr>
          <w:tcW w:w="1242" w:type="dxa"/>
        </w:tcPr>
        <w:p w:rsidR="004B7604" w:rsidRDefault="004B7604" w:rsidP="00A319F8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4B7604" w:rsidRPr="001528FD" w:rsidRDefault="004B7604" w:rsidP="00E01A2F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4B7604" w:rsidRDefault="004B7604" w:rsidP="00A319F8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7604" w:rsidRDefault="004B7604" w:rsidP="00E01A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</w:num>
  <w:num w:numId="7">
    <w:abstractNumId w:val="17"/>
  </w:num>
  <w:num w:numId="8">
    <w:abstractNumId w:val="6"/>
  </w:num>
  <w:num w:numId="9">
    <w:abstractNumId w:val="29"/>
  </w:num>
  <w:num w:numId="10">
    <w:abstractNumId w:val="45"/>
  </w:num>
  <w:num w:numId="11">
    <w:abstractNumId w:val="18"/>
  </w:num>
  <w:num w:numId="12">
    <w:abstractNumId w:val="40"/>
  </w:num>
  <w:num w:numId="13">
    <w:abstractNumId w:val="37"/>
  </w:num>
  <w:num w:numId="14">
    <w:abstractNumId w:val="12"/>
  </w:num>
  <w:num w:numId="15">
    <w:abstractNumId w:val="28"/>
  </w:num>
  <w:num w:numId="16">
    <w:abstractNumId w:val="38"/>
  </w:num>
  <w:num w:numId="17">
    <w:abstractNumId w:val="47"/>
  </w:num>
  <w:num w:numId="18">
    <w:abstractNumId w:val="31"/>
  </w:num>
  <w:num w:numId="19">
    <w:abstractNumId w:val="41"/>
  </w:num>
  <w:num w:numId="20">
    <w:abstractNumId w:val="5"/>
  </w:num>
  <w:num w:numId="21">
    <w:abstractNumId w:val="48"/>
  </w:num>
  <w:num w:numId="22">
    <w:abstractNumId w:val="2"/>
  </w:num>
  <w:num w:numId="23">
    <w:abstractNumId w:val="43"/>
  </w:num>
  <w:num w:numId="24">
    <w:abstractNumId w:val="8"/>
  </w:num>
  <w:num w:numId="25">
    <w:abstractNumId w:val="39"/>
  </w:num>
  <w:num w:numId="26">
    <w:abstractNumId w:val="14"/>
  </w:num>
  <w:num w:numId="27">
    <w:abstractNumId w:val="30"/>
  </w:num>
  <w:num w:numId="28">
    <w:abstractNumId w:val="32"/>
  </w:num>
  <w:num w:numId="29">
    <w:abstractNumId w:val="9"/>
  </w:num>
  <w:num w:numId="30">
    <w:abstractNumId w:val="44"/>
  </w:num>
  <w:num w:numId="31">
    <w:abstractNumId w:val="42"/>
  </w:num>
  <w:num w:numId="32">
    <w:abstractNumId w:val="7"/>
  </w:num>
  <w:num w:numId="33">
    <w:abstractNumId w:val="3"/>
  </w:num>
  <w:num w:numId="34">
    <w:abstractNumId w:val="23"/>
  </w:num>
  <w:num w:numId="35">
    <w:abstractNumId w:val="0"/>
  </w:num>
  <w:num w:numId="36">
    <w:abstractNumId w:val="25"/>
  </w:num>
  <w:num w:numId="37">
    <w:abstractNumId w:val="22"/>
  </w:num>
  <w:num w:numId="38">
    <w:abstractNumId w:val="33"/>
  </w:num>
  <w:num w:numId="39">
    <w:abstractNumId w:val="19"/>
  </w:num>
  <w:num w:numId="40">
    <w:abstractNumId w:val="24"/>
  </w:num>
  <w:num w:numId="41">
    <w:abstractNumId w:val="15"/>
  </w:num>
  <w:num w:numId="42">
    <w:abstractNumId w:val="20"/>
  </w:num>
  <w:num w:numId="43">
    <w:abstractNumId w:val="21"/>
  </w:num>
  <w:num w:numId="44">
    <w:abstractNumId w:val="1"/>
  </w:num>
  <w:num w:numId="45">
    <w:abstractNumId w:val="26"/>
  </w:num>
  <w:num w:numId="46">
    <w:abstractNumId w:val="27"/>
  </w:num>
  <w:num w:numId="47">
    <w:abstractNumId w:val="11"/>
  </w:num>
  <w:num w:numId="48">
    <w:abstractNumId w:val="13"/>
  </w:num>
  <w:num w:numId="4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udiofequfu@gmail.com">
    <w15:presenceInfo w15:providerId="Windows Live" w15:userId="d0b3ba15593e40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35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5CCF"/>
    <w:rsid w:val="00002BC4"/>
    <w:rsid w:val="0000465C"/>
    <w:rsid w:val="000059A9"/>
    <w:rsid w:val="0000624F"/>
    <w:rsid w:val="0000691B"/>
    <w:rsid w:val="00010BE6"/>
    <w:rsid w:val="00012712"/>
    <w:rsid w:val="00017880"/>
    <w:rsid w:val="00021CE3"/>
    <w:rsid w:val="00024809"/>
    <w:rsid w:val="0002523D"/>
    <w:rsid w:val="0002765E"/>
    <w:rsid w:val="00032797"/>
    <w:rsid w:val="000339E5"/>
    <w:rsid w:val="00033EA4"/>
    <w:rsid w:val="000358DA"/>
    <w:rsid w:val="0004006F"/>
    <w:rsid w:val="000465BF"/>
    <w:rsid w:val="000472AD"/>
    <w:rsid w:val="00052B60"/>
    <w:rsid w:val="0005607E"/>
    <w:rsid w:val="00057C38"/>
    <w:rsid w:val="00060729"/>
    <w:rsid w:val="00061E9F"/>
    <w:rsid w:val="00063509"/>
    <w:rsid w:val="00067FD8"/>
    <w:rsid w:val="00071F4B"/>
    <w:rsid w:val="00073348"/>
    <w:rsid w:val="000751E2"/>
    <w:rsid w:val="00080412"/>
    <w:rsid w:val="00083658"/>
    <w:rsid w:val="000845E6"/>
    <w:rsid w:val="00090056"/>
    <w:rsid w:val="000908FA"/>
    <w:rsid w:val="0009588C"/>
    <w:rsid w:val="00095B40"/>
    <w:rsid w:val="000976F8"/>
    <w:rsid w:val="0009780C"/>
    <w:rsid w:val="000A3265"/>
    <w:rsid w:val="000A4235"/>
    <w:rsid w:val="000A675D"/>
    <w:rsid w:val="000B00D1"/>
    <w:rsid w:val="000B5347"/>
    <w:rsid w:val="000C062A"/>
    <w:rsid w:val="000C07F4"/>
    <w:rsid w:val="000C15F6"/>
    <w:rsid w:val="000C22DB"/>
    <w:rsid w:val="000C35F5"/>
    <w:rsid w:val="000C38E7"/>
    <w:rsid w:val="000C43E4"/>
    <w:rsid w:val="000C4445"/>
    <w:rsid w:val="000C57C1"/>
    <w:rsid w:val="000C6A7B"/>
    <w:rsid w:val="000D2575"/>
    <w:rsid w:val="000D617F"/>
    <w:rsid w:val="000D6C32"/>
    <w:rsid w:val="000D7C48"/>
    <w:rsid w:val="000E2D5E"/>
    <w:rsid w:val="000E4A6A"/>
    <w:rsid w:val="000E6604"/>
    <w:rsid w:val="000E6BEE"/>
    <w:rsid w:val="000E74D2"/>
    <w:rsid w:val="000F145D"/>
    <w:rsid w:val="001005E6"/>
    <w:rsid w:val="00100B05"/>
    <w:rsid w:val="00103109"/>
    <w:rsid w:val="00106CC6"/>
    <w:rsid w:val="00113166"/>
    <w:rsid w:val="001237D7"/>
    <w:rsid w:val="00123BB8"/>
    <w:rsid w:val="0012464A"/>
    <w:rsid w:val="0012555B"/>
    <w:rsid w:val="00126101"/>
    <w:rsid w:val="00127A0B"/>
    <w:rsid w:val="00127B40"/>
    <w:rsid w:val="001310E8"/>
    <w:rsid w:val="00133435"/>
    <w:rsid w:val="00136A3E"/>
    <w:rsid w:val="00140080"/>
    <w:rsid w:val="00141EEC"/>
    <w:rsid w:val="00143FC6"/>
    <w:rsid w:val="00151346"/>
    <w:rsid w:val="001528FD"/>
    <w:rsid w:val="00152E61"/>
    <w:rsid w:val="00172440"/>
    <w:rsid w:val="001729D2"/>
    <w:rsid w:val="00172BE4"/>
    <w:rsid w:val="00174A52"/>
    <w:rsid w:val="00175EEC"/>
    <w:rsid w:val="00176C84"/>
    <w:rsid w:val="0018034C"/>
    <w:rsid w:val="001827C6"/>
    <w:rsid w:val="001831A7"/>
    <w:rsid w:val="0018506D"/>
    <w:rsid w:val="00187647"/>
    <w:rsid w:val="0019300C"/>
    <w:rsid w:val="00194147"/>
    <w:rsid w:val="001975BE"/>
    <w:rsid w:val="00197EFB"/>
    <w:rsid w:val="001A0BA9"/>
    <w:rsid w:val="001A0BDE"/>
    <w:rsid w:val="001A131C"/>
    <w:rsid w:val="001A2F61"/>
    <w:rsid w:val="001A57A3"/>
    <w:rsid w:val="001B4587"/>
    <w:rsid w:val="001B614E"/>
    <w:rsid w:val="001B67C5"/>
    <w:rsid w:val="001C07D4"/>
    <w:rsid w:val="001C3DDD"/>
    <w:rsid w:val="001C6141"/>
    <w:rsid w:val="001C69AD"/>
    <w:rsid w:val="001D43E2"/>
    <w:rsid w:val="001D44A0"/>
    <w:rsid w:val="001D755E"/>
    <w:rsid w:val="001E278D"/>
    <w:rsid w:val="001E27CB"/>
    <w:rsid w:val="001E53A7"/>
    <w:rsid w:val="001E6911"/>
    <w:rsid w:val="001F0355"/>
    <w:rsid w:val="001F1B6D"/>
    <w:rsid w:val="001F2768"/>
    <w:rsid w:val="001F3600"/>
    <w:rsid w:val="001F4EA1"/>
    <w:rsid w:val="0020309E"/>
    <w:rsid w:val="00203C97"/>
    <w:rsid w:val="00203CFF"/>
    <w:rsid w:val="0020626A"/>
    <w:rsid w:val="0020662A"/>
    <w:rsid w:val="0022472A"/>
    <w:rsid w:val="00225FC8"/>
    <w:rsid w:val="002272DC"/>
    <w:rsid w:val="00230E81"/>
    <w:rsid w:val="00232581"/>
    <w:rsid w:val="00232C6B"/>
    <w:rsid w:val="0023371A"/>
    <w:rsid w:val="00233C0F"/>
    <w:rsid w:val="0023760D"/>
    <w:rsid w:val="00242CC3"/>
    <w:rsid w:val="002440E7"/>
    <w:rsid w:val="00245BAA"/>
    <w:rsid w:val="00245FD1"/>
    <w:rsid w:val="00246415"/>
    <w:rsid w:val="00247F26"/>
    <w:rsid w:val="00250665"/>
    <w:rsid w:val="00250A61"/>
    <w:rsid w:val="00251B1C"/>
    <w:rsid w:val="00252E97"/>
    <w:rsid w:val="00253C29"/>
    <w:rsid w:val="00253FF6"/>
    <w:rsid w:val="00254543"/>
    <w:rsid w:val="00257EF3"/>
    <w:rsid w:val="00260B27"/>
    <w:rsid w:val="00261057"/>
    <w:rsid w:val="0026179D"/>
    <w:rsid w:val="0026762C"/>
    <w:rsid w:val="0026763F"/>
    <w:rsid w:val="0026782A"/>
    <w:rsid w:val="00270090"/>
    <w:rsid w:val="00270F2A"/>
    <w:rsid w:val="00271E64"/>
    <w:rsid w:val="00272F1B"/>
    <w:rsid w:val="00275202"/>
    <w:rsid w:val="002765A8"/>
    <w:rsid w:val="00276747"/>
    <w:rsid w:val="0028006F"/>
    <w:rsid w:val="00280CEC"/>
    <w:rsid w:val="00282B0F"/>
    <w:rsid w:val="00283655"/>
    <w:rsid w:val="00284049"/>
    <w:rsid w:val="002840E9"/>
    <w:rsid w:val="00286821"/>
    <w:rsid w:val="00287129"/>
    <w:rsid w:val="002876F9"/>
    <w:rsid w:val="00291649"/>
    <w:rsid w:val="0029177E"/>
    <w:rsid w:val="002924D0"/>
    <w:rsid w:val="00293C9F"/>
    <w:rsid w:val="00296D11"/>
    <w:rsid w:val="00297B12"/>
    <w:rsid w:val="002A0258"/>
    <w:rsid w:val="002A04A9"/>
    <w:rsid w:val="002A5A94"/>
    <w:rsid w:val="002A5BCC"/>
    <w:rsid w:val="002A5EEB"/>
    <w:rsid w:val="002B162E"/>
    <w:rsid w:val="002B21B6"/>
    <w:rsid w:val="002B35C0"/>
    <w:rsid w:val="002B3EE9"/>
    <w:rsid w:val="002B4B53"/>
    <w:rsid w:val="002B5C31"/>
    <w:rsid w:val="002B72C2"/>
    <w:rsid w:val="002C041E"/>
    <w:rsid w:val="002C1AE2"/>
    <w:rsid w:val="002C2A00"/>
    <w:rsid w:val="002C3D14"/>
    <w:rsid w:val="002C4E41"/>
    <w:rsid w:val="002C6093"/>
    <w:rsid w:val="002C75B7"/>
    <w:rsid w:val="002D0298"/>
    <w:rsid w:val="002E151F"/>
    <w:rsid w:val="002E2103"/>
    <w:rsid w:val="002E4BDB"/>
    <w:rsid w:val="002E6A21"/>
    <w:rsid w:val="002F132E"/>
    <w:rsid w:val="002F58C0"/>
    <w:rsid w:val="002F6292"/>
    <w:rsid w:val="002F630C"/>
    <w:rsid w:val="00301522"/>
    <w:rsid w:val="003060D4"/>
    <w:rsid w:val="00307D75"/>
    <w:rsid w:val="00311792"/>
    <w:rsid w:val="00311CBE"/>
    <w:rsid w:val="00313916"/>
    <w:rsid w:val="00313D3E"/>
    <w:rsid w:val="00313F34"/>
    <w:rsid w:val="003145B6"/>
    <w:rsid w:val="00320328"/>
    <w:rsid w:val="0032198C"/>
    <w:rsid w:val="003224C2"/>
    <w:rsid w:val="00327241"/>
    <w:rsid w:val="003272C3"/>
    <w:rsid w:val="00331170"/>
    <w:rsid w:val="00332A2D"/>
    <w:rsid w:val="003371DC"/>
    <w:rsid w:val="00340E57"/>
    <w:rsid w:val="00341CE4"/>
    <w:rsid w:val="00341FAA"/>
    <w:rsid w:val="0034262E"/>
    <w:rsid w:val="0034574D"/>
    <w:rsid w:val="0034629E"/>
    <w:rsid w:val="0035078D"/>
    <w:rsid w:val="00353EE4"/>
    <w:rsid w:val="00355468"/>
    <w:rsid w:val="00355BFE"/>
    <w:rsid w:val="003604D8"/>
    <w:rsid w:val="003610DF"/>
    <w:rsid w:val="00362968"/>
    <w:rsid w:val="00363229"/>
    <w:rsid w:val="00366AF9"/>
    <w:rsid w:val="00366F21"/>
    <w:rsid w:val="00367E76"/>
    <w:rsid w:val="003706F2"/>
    <w:rsid w:val="00370F23"/>
    <w:rsid w:val="00375135"/>
    <w:rsid w:val="00381CB3"/>
    <w:rsid w:val="00384030"/>
    <w:rsid w:val="00385A0B"/>
    <w:rsid w:val="003877BA"/>
    <w:rsid w:val="00387D85"/>
    <w:rsid w:val="003926EE"/>
    <w:rsid w:val="00393C7A"/>
    <w:rsid w:val="00395110"/>
    <w:rsid w:val="003957E4"/>
    <w:rsid w:val="00395DC4"/>
    <w:rsid w:val="003966F1"/>
    <w:rsid w:val="003A28E4"/>
    <w:rsid w:val="003A30E4"/>
    <w:rsid w:val="003A4F22"/>
    <w:rsid w:val="003A58BB"/>
    <w:rsid w:val="003A5B20"/>
    <w:rsid w:val="003A6679"/>
    <w:rsid w:val="003B1F56"/>
    <w:rsid w:val="003B442D"/>
    <w:rsid w:val="003C0411"/>
    <w:rsid w:val="003C4DC7"/>
    <w:rsid w:val="003C5419"/>
    <w:rsid w:val="003C6CC9"/>
    <w:rsid w:val="003C70FD"/>
    <w:rsid w:val="003D31E6"/>
    <w:rsid w:val="003E38C4"/>
    <w:rsid w:val="003E4B64"/>
    <w:rsid w:val="003E641F"/>
    <w:rsid w:val="003E653E"/>
    <w:rsid w:val="003F28D0"/>
    <w:rsid w:val="003F2E38"/>
    <w:rsid w:val="003F4571"/>
    <w:rsid w:val="003F619E"/>
    <w:rsid w:val="003F7AE0"/>
    <w:rsid w:val="00400565"/>
    <w:rsid w:val="00401443"/>
    <w:rsid w:val="00401AD8"/>
    <w:rsid w:val="00401BB7"/>
    <w:rsid w:val="00401C6C"/>
    <w:rsid w:val="00403449"/>
    <w:rsid w:val="00405A2C"/>
    <w:rsid w:val="0040726D"/>
    <w:rsid w:val="00410742"/>
    <w:rsid w:val="0041278C"/>
    <w:rsid w:val="00413889"/>
    <w:rsid w:val="004167CA"/>
    <w:rsid w:val="004174BC"/>
    <w:rsid w:val="00423EFB"/>
    <w:rsid w:val="0042406C"/>
    <w:rsid w:val="004253D4"/>
    <w:rsid w:val="00430F93"/>
    <w:rsid w:val="0043122B"/>
    <w:rsid w:val="00432A22"/>
    <w:rsid w:val="00434F92"/>
    <w:rsid w:val="00436386"/>
    <w:rsid w:val="00437DDD"/>
    <w:rsid w:val="0044091A"/>
    <w:rsid w:val="00440D80"/>
    <w:rsid w:val="00441060"/>
    <w:rsid w:val="0044243B"/>
    <w:rsid w:val="004425C7"/>
    <w:rsid w:val="00442948"/>
    <w:rsid w:val="0044364E"/>
    <w:rsid w:val="00445661"/>
    <w:rsid w:val="004475D1"/>
    <w:rsid w:val="00450CFB"/>
    <w:rsid w:val="00450E13"/>
    <w:rsid w:val="00451631"/>
    <w:rsid w:val="00452B6B"/>
    <w:rsid w:val="00453EDA"/>
    <w:rsid w:val="00454E7C"/>
    <w:rsid w:val="00456708"/>
    <w:rsid w:val="0046188D"/>
    <w:rsid w:val="0046541F"/>
    <w:rsid w:val="0046669E"/>
    <w:rsid w:val="00474CE7"/>
    <w:rsid w:val="0047566B"/>
    <w:rsid w:val="0048051B"/>
    <w:rsid w:val="004814B5"/>
    <w:rsid w:val="00487052"/>
    <w:rsid w:val="00490A42"/>
    <w:rsid w:val="004914A8"/>
    <w:rsid w:val="00492F14"/>
    <w:rsid w:val="0049381C"/>
    <w:rsid w:val="00493BC6"/>
    <w:rsid w:val="004954B8"/>
    <w:rsid w:val="00496B09"/>
    <w:rsid w:val="004A2C52"/>
    <w:rsid w:val="004A3A38"/>
    <w:rsid w:val="004A795C"/>
    <w:rsid w:val="004A7AC0"/>
    <w:rsid w:val="004B00B2"/>
    <w:rsid w:val="004B7604"/>
    <w:rsid w:val="004C0E65"/>
    <w:rsid w:val="004C1C1E"/>
    <w:rsid w:val="004C459B"/>
    <w:rsid w:val="004C7A0F"/>
    <w:rsid w:val="004D0076"/>
    <w:rsid w:val="004D03A9"/>
    <w:rsid w:val="004D0B26"/>
    <w:rsid w:val="004D6BE0"/>
    <w:rsid w:val="004E15E5"/>
    <w:rsid w:val="004E2574"/>
    <w:rsid w:val="004E3F4C"/>
    <w:rsid w:val="004F159A"/>
    <w:rsid w:val="004F164D"/>
    <w:rsid w:val="004F5266"/>
    <w:rsid w:val="004F58A0"/>
    <w:rsid w:val="004F64E9"/>
    <w:rsid w:val="004F67C8"/>
    <w:rsid w:val="004F7928"/>
    <w:rsid w:val="0050113F"/>
    <w:rsid w:val="0050263D"/>
    <w:rsid w:val="00506843"/>
    <w:rsid w:val="005115BE"/>
    <w:rsid w:val="005129E0"/>
    <w:rsid w:val="00515C8E"/>
    <w:rsid w:val="0051759F"/>
    <w:rsid w:val="005178FD"/>
    <w:rsid w:val="005243B7"/>
    <w:rsid w:val="005319E6"/>
    <w:rsid w:val="00535DBE"/>
    <w:rsid w:val="00537528"/>
    <w:rsid w:val="00542079"/>
    <w:rsid w:val="00546340"/>
    <w:rsid w:val="00553D73"/>
    <w:rsid w:val="00555563"/>
    <w:rsid w:val="00555CF8"/>
    <w:rsid w:val="00561411"/>
    <w:rsid w:val="00565874"/>
    <w:rsid w:val="00565EAE"/>
    <w:rsid w:val="005675DB"/>
    <w:rsid w:val="00567E6A"/>
    <w:rsid w:val="00572B6D"/>
    <w:rsid w:val="00572DFE"/>
    <w:rsid w:val="005742C7"/>
    <w:rsid w:val="0057432A"/>
    <w:rsid w:val="00575640"/>
    <w:rsid w:val="00575A58"/>
    <w:rsid w:val="00581E18"/>
    <w:rsid w:val="005873D1"/>
    <w:rsid w:val="00587947"/>
    <w:rsid w:val="00587A02"/>
    <w:rsid w:val="00592CAD"/>
    <w:rsid w:val="005952FE"/>
    <w:rsid w:val="00595D30"/>
    <w:rsid w:val="005A09B3"/>
    <w:rsid w:val="005A3B95"/>
    <w:rsid w:val="005A55D1"/>
    <w:rsid w:val="005A5934"/>
    <w:rsid w:val="005A71CD"/>
    <w:rsid w:val="005B1679"/>
    <w:rsid w:val="005B6682"/>
    <w:rsid w:val="005C086A"/>
    <w:rsid w:val="005C1001"/>
    <w:rsid w:val="005C1C62"/>
    <w:rsid w:val="005C38D1"/>
    <w:rsid w:val="005C6FF8"/>
    <w:rsid w:val="005D018D"/>
    <w:rsid w:val="005D2A0D"/>
    <w:rsid w:val="005D2FA2"/>
    <w:rsid w:val="005D49BE"/>
    <w:rsid w:val="005D603C"/>
    <w:rsid w:val="005D67FD"/>
    <w:rsid w:val="005D6918"/>
    <w:rsid w:val="005D7C12"/>
    <w:rsid w:val="005E1A6E"/>
    <w:rsid w:val="005E5423"/>
    <w:rsid w:val="005E5433"/>
    <w:rsid w:val="005E5BA2"/>
    <w:rsid w:val="005E75DF"/>
    <w:rsid w:val="005E79C8"/>
    <w:rsid w:val="005E7DF6"/>
    <w:rsid w:val="005F1E4C"/>
    <w:rsid w:val="005F2860"/>
    <w:rsid w:val="005F35D1"/>
    <w:rsid w:val="005F42EC"/>
    <w:rsid w:val="005F52A3"/>
    <w:rsid w:val="005F5F73"/>
    <w:rsid w:val="00600807"/>
    <w:rsid w:val="0060338C"/>
    <w:rsid w:val="00610DB6"/>
    <w:rsid w:val="006114A3"/>
    <w:rsid w:val="006129CF"/>
    <w:rsid w:val="00615C24"/>
    <w:rsid w:val="0062205B"/>
    <w:rsid w:val="00625850"/>
    <w:rsid w:val="00626BDF"/>
    <w:rsid w:val="006272B6"/>
    <w:rsid w:val="00631399"/>
    <w:rsid w:val="00631B64"/>
    <w:rsid w:val="0063218C"/>
    <w:rsid w:val="00633ED4"/>
    <w:rsid w:val="00634A90"/>
    <w:rsid w:val="0064090D"/>
    <w:rsid w:val="00643C74"/>
    <w:rsid w:val="00645FED"/>
    <w:rsid w:val="006472CC"/>
    <w:rsid w:val="00650234"/>
    <w:rsid w:val="00652516"/>
    <w:rsid w:val="00652666"/>
    <w:rsid w:val="00652AD2"/>
    <w:rsid w:val="00655EEC"/>
    <w:rsid w:val="0065748A"/>
    <w:rsid w:val="00661536"/>
    <w:rsid w:val="00661D1E"/>
    <w:rsid w:val="00665513"/>
    <w:rsid w:val="00671612"/>
    <w:rsid w:val="0067317D"/>
    <w:rsid w:val="0067324A"/>
    <w:rsid w:val="006738EE"/>
    <w:rsid w:val="00682A8E"/>
    <w:rsid w:val="0068770C"/>
    <w:rsid w:val="00690835"/>
    <w:rsid w:val="0069604F"/>
    <w:rsid w:val="006A2624"/>
    <w:rsid w:val="006A2AA9"/>
    <w:rsid w:val="006A3496"/>
    <w:rsid w:val="006A396D"/>
    <w:rsid w:val="006A5253"/>
    <w:rsid w:val="006A5EC3"/>
    <w:rsid w:val="006A6A87"/>
    <w:rsid w:val="006A6D4A"/>
    <w:rsid w:val="006A72C9"/>
    <w:rsid w:val="006A730D"/>
    <w:rsid w:val="006B0016"/>
    <w:rsid w:val="006B1E98"/>
    <w:rsid w:val="006B4AE5"/>
    <w:rsid w:val="006B5067"/>
    <w:rsid w:val="006B7306"/>
    <w:rsid w:val="006B78E3"/>
    <w:rsid w:val="006C0AAC"/>
    <w:rsid w:val="006C432A"/>
    <w:rsid w:val="006C6475"/>
    <w:rsid w:val="006D439E"/>
    <w:rsid w:val="006D5F49"/>
    <w:rsid w:val="006D5F6B"/>
    <w:rsid w:val="006D6D3C"/>
    <w:rsid w:val="006D6E7B"/>
    <w:rsid w:val="006E0F8A"/>
    <w:rsid w:val="006E1583"/>
    <w:rsid w:val="006E20A8"/>
    <w:rsid w:val="006E51CE"/>
    <w:rsid w:val="006F5271"/>
    <w:rsid w:val="00700010"/>
    <w:rsid w:val="00702A69"/>
    <w:rsid w:val="0070343F"/>
    <w:rsid w:val="007047CB"/>
    <w:rsid w:val="00706E93"/>
    <w:rsid w:val="0071074B"/>
    <w:rsid w:val="0071128E"/>
    <w:rsid w:val="00712687"/>
    <w:rsid w:val="00712D42"/>
    <w:rsid w:val="007149CE"/>
    <w:rsid w:val="00715A4E"/>
    <w:rsid w:val="00717FA4"/>
    <w:rsid w:val="00720475"/>
    <w:rsid w:val="00720ED8"/>
    <w:rsid w:val="00721660"/>
    <w:rsid w:val="00725EEF"/>
    <w:rsid w:val="0072635F"/>
    <w:rsid w:val="00727049"/>
    <w:rsid w:val="007308C7"/>
    <w:rsid w:val="007311BE"/>
    <w:rsid w:val="00737B53"/>
    <w:rsid w:val="007408B4"/>
    <w:rsid w:val="00741270"/>
    <w:rsid w:val="00744BD5"/>
    <w:rsid w:val="00747193"/>
    <w:rsid w:val="007472BD"/>
    <w:rsid w:val="00747FCA"/>
    <w:rsid w:val="00752F67"/>
    <w:rsid w:val="00753A27"/>
    <w:rsid w:val="00755052"/>
    <w:rsid w:val="007605EF"/>
    <w:rsid w:val="00760E62"/>
    <w:rsid w:val="00761667"/>
    <w:rsid w:val="00763077"/>
    <w:rsid w:val="007631F0"/>
    <w:rsid w:val="0076714E"/>
    <w:rsid w:val="00773795"/>
    <w:rsid w:val="007743D4"/>
    <w:rsid w:val="00774D26"/>
    <w:rsid w:val="007751D5"/>
    <w:rsid w:val="00775783"/>
    <w:rsid w:val="00775814"/>
    <w:rsid w:val="00775E95"/>
    <w:rsid w:val="00775F99"/>
    <w:rsid w:val="00780C32"/>
    <w:rsid w:val="00784D51"/>
    <w:rsid w:val="00785519"/>
    <w:rsid w:val="00786F76"/>
    <w:rsid w:val="00794146"/>
    <w:rsid w:val="007942E7"/>
    <w:rsid w:val="00795A0C"/>
    <w:rsid w:val="007965D0"/>
    <w:rsid w:val="00797361"/>
    <w:rsid w:val="007A3536"/>
    <w:rsid w:val="007A5461"/>
    <w:rsid w:val="007B018C"/>
    <w:rsid w:val="007B23E2"/>
    <w:rsid w:val="007B2F17"/>
    <w:rsid w:val="007B2F87"/>
    <w:rsid w:val="007B454C"/>
    <w:rsid w:val="007B4C4A"/>
    <w:rsid w:val="007C2A35"/>
    <w:rsid w:val="007C54AD"/>
    <w:rsid w:val="007C61E6"/>
    <w:rsid w:val="007C7D2E"/>
    <w:rsid w:val="007D340C"/>
    <w:rsid w:val="007D4270"/>
    <w:rsid w:val="007E147D"/>
    <w:rsid w:val="007E359C"/>
    <w:rsid w:val="007E533E"/>
    <w:rsid w:val="007E65C5"/>
    <w:rsid w:val="007E69DC"/>
    <w:rsid w:val="007E6B1B"/>
    <w:rsid w:val="007F0539"/>
    <w:rsid w:val="007F11DE"/>
    <w:rsid w:val="007F2188"/>
    <w:rsid w:val="007F2D9F"/>
    <w:rsid w:val="007F2EE1"/>
    <w:rsid w:val="007F3AD1"/>
    <w:rsid w:val="007F3F58"/>
    <w:rsid w:val="007F5A4C"/>
    <w:rsid w:val="007F6FE1"/>
    <w:rsid w:val="00801543"/>
    <w:rsid w:val="00803E0C"/>
    <w:rsid w:val="00803FDD"/>
    <w:rsid w:val="00806B86"/>
    <w:rsid w:val="00810877"/>
    <w:rsid w:val="008139CB"/>
    <w:rsid w:val="008146D4"/>
    <w:rsid w:val="00817236"/>
    <w:rsid w:val="0082093C"/>
    <w:rsid w:val="008210A6"/>
    <w:rsid w:val="00821438"/>
    <w:rsid w:val="00822D9B"/>
    <w:rsid w:val="00823598"/>
    <w:rsid w:val="00823E8F"/>
    <w:rsid w:val="00824211"/>
    <w:rsid w:val="008341C1"/>
    <w:rsid w:val="00834A5A"/>
    <w:rsid w:val="00834A99"/>
    <w:rsid w:val="00836BCB"/>
    <w:rsid w:val="0084385D"/>
    <w:rsid w:val="00851C7C"/>
    <w:rsid w:val="00856FC3"/>
    <w:rsid w:val="00860841"/>
    <w:rsid w:val="00863D57"/>
    <w:rsid w:val="00865295"/>
    <w:rsid w:val="008678D3"/>
    <w:rsid w:val="00867D01"/>
    <w:rsid w:val="00872323"/>
    <w:rsid w:val="008803FF"/>
    <w:rsid w:val="008814E8"/>
    <w:rsid w:val="00881B4D"/>
    <w:rsid w:val="008838E2"/>
    <w:rsid w:val="00884C9F"/>
    <w:rsid w:val="00891EDC"/>
    <w:rsid w:val="008924CD"/>
    <w:rsid w:val="00893844"/>
    <w:rsid w:val="008946A7"/>
    <w:rsid w:val="00895438"/>
    <w:rsid w:val="00895A0A"/>
    <w:rsid w:val="008A1932"/>
    <w:rsid w:val="008A22AD"/>
    <w:rsid w:val="008A63BA"/>
    <w:rsid w:val="008B1F3A"/>
    <w:rsid w:val="008B2DED"/>
    <w:rsid w:val="008B3CC4"/>
    <w:rsid w:val="008B4C0E"/>
    <w:rsid w:val="008C14C6"/>
    <w:rsid w:val="008C3FFE"/>
    <w:rsid w:val="008C4860"/>
    <w:rsid w:val="008C53EA"/>
    <w:rsid w:val="008C5461"/>
    <w:rsid w:val="008C690B"/>
    <w:rsid w:val="008D460B"/>
    <w:rsid w:val="008D55D6"/>
    <w:rsid w:val="008D761E"/>
    <w:rsid w:val="008E0409"/>
    <w:rsid w:val="008E140B"/>
    <w:rsid w:val="008E2514"/>
    <w:rsid w:val="008E2FFF"/>
    <w:rsid w:val="008E379E"/>
    <w:rsid w:val="008E5446"/>
    <w:rsid w:val="008E5B7D"/>
    <w:rsid w:val="008E6128"/>
    <w:rsid w:val="008E6BC9"/>
    <w:rsid w:val="008F24B2"/>
    <w:rsid w:val="008F52D1"/>
    <w:rsid w:val="008F5366"/>
    <w:rsid w:val="008F782B"/>
    <w:rsid w:val="008F7933"/>
    <w:rsid w:val="00902697"/>
    <w:rsid w:val="009051FB"/>
    <w:rsid w:val="00906BD5"/>
    <w:rsid w:val="00907AA5"/>
    <w:rsid w:val="00914154"/>
    <w:rsid w:val="0092091D"/>
    <w:rsid w:val="00920A2A"/>
    <w:rsid w:val="00922C51"/>
    <w:rsid w:val="009237D0"/>
    <w:rsid w:val="0092483C"/>
    <w:rsid w:val="009248DF"/>
    <w:rsid w:val="00924EC2"/>
    <w:rsid w:val="009312E7"/>
    <w:rsid w:val="00932804"/>
    <w:rsid w:val="00932D34"/>
    <w:rsid w:val="00936180"/>
    <w:rsid w:val="00940316"/>
    <w:rsid w:val="00941CC4"/>
    <w:rsid w:val="00942A99"/>
    <w:rsid w:val="00943EA6"/>
    <w:rsid w:val="009457CA"/>
    <w:rsid w:val="00946C06"/>
    <w:rsid w:val="00947BC3"/>
    <w:rsid w:val="009502D6"/>
    <w:rsid w:val="009528CE"/>
    <w:rsid w:val="009530FC"/>
    <w:rsid w:val="009538C0"/>
    <w:rsid w:val="00953BD0"/>
    <w:rsid w:val="00954CA7"/>
    <w:rsid w:val="009579A3"/>
    <w:rsid w:val="00962F9D"/>
    <w:rsid w:val="009632AD"/>
    <w:rsid w:val="00964CD7"/>
    <w:rsid w:val="00964DCF"/>
    <w:rsid w:val="00965B3A"/>
    <w:rsid w:val="009674A5"/>
    <w:rsid w:val="0097014B"/>
    <w:rsid w:val="00970D5F"/>
    <w:rsid w:val="009727E6"/>
    <w:rsid w:val="00976FFF"/>
    <w:rsid w:val="0097707F"/>
    <w:rsid w:val="0098554B"/>
    <w:rsid w:val="0098708E"/>
    <w:rsid w:val="00987156"/>
    <w:rsid w:val="00987F7C"/>
    <w:rsid w:val="00991292"/>
    <w:rsid w:val="0099158E"/>
    <w:rsid w:val="00993565"/>
    <w:rsid w:val="00994734"/>
    <w:rsid w:val="009A17DD"/>
    <w:rsid w:val="009A17F9"/>
    <w:rsid w:val="009A33E8"/>
    <w:rsid w:val="009A3595"/>
    <w:rsid w:val="009A3FEA"/>
    <w:rsid w:val="009A4472"/>
    <w:rsid w:val="009A45B5"/>
    <w:rsid w:val="009A63F7"/>
    <w:rsid w:val="009A7B52"/>
    <w:rsid w:val="009B6921"/>
    <w:rsid w:val="009B6D28"/>
    <w:rsid w:val="009B6DBB"/>
    <w:rsid w:val="009C3113"/>
    <w:rsid w:val="009C4165"/>
    <w:rsid w:val="009C47B2"/>
    <w:rsid w:val="009C5D7A"/>
    <w:rsid w:val="009C7370"/>
    <w:rsid w:val="009C7ECE"/>
    <w:rsid w:val="009D2559"/>
    <w:rsid w:val="009D4E3E"/>
    <w:rsid w:val="009D7B28"/>
    <w:rsid w:val="009E1A3F"/>
    <w:rsid w:val="009E2EA2"/>
    <w:rsid w:val="009E40DE"/>
    <w:rsid w:val="009E4D46"/>
    <w:rsid w:val="009F5B57"/>
    <w:rsid w:val="009F725A"/>
    <w:rsid w:val="00A017A4"/>
    <w:rsid w:val="00A04083"/>
    <w:rsid w:val="00A13449"/>
    <w:rsid w:val="00A15674"/>
    <w:rsid w:val="00A158C4"/>
    <w:rsid w:val="00A16650"/>
    <w:rsid w:val="00A203A7"/>
    <w:rsid w:val="00A216A0"/>
    <w:rsid w:val="00A21BC3"/>
    <w:rsid w:val="00A2481E"/>
    <w:rsid w:val="00A24FD4"/>
    <w:rsid w:val="00A270F8"/>
    <w:rsid w:val="00A27D58"/>
    <w:rsid w:val="00A319F8"/>
    <w:rsid w:val="00A33546"/>
    <w:rsid w:val="00A34068"/>
    <w:rsid w:val="00A36A02"/>
    <w:rsid w:val="00A40EF6"/>
    <w:rsid w:val="00A42FBF"/>
    <w:rsid w:val="00A43121"/>
    <w:rsid w:val="00A46764"/>
    <w:rsid w:val="00A4696A"/>
    <w:rsid w:val="00A544C2"/>
    <w:rsid w:val="00A55544"/>
    <w:rsid w:val="00A56D89"/>
    <w:rsid w:val="00A638C4"/>
    <w:rsid w:val="00A63E7E"/>
    <w:rsid w:val="00A65B30"/>
    <w:rsid w:val="00A665DC"/>
    <w:rsid w:val="00A671D4"/>
    <w:rsid w:val="00A671EC"/>
    <w:rsid w:val="00A70318"/>
    <w:rsid w:val="00A736FE"/>
    <w:rsid w:val="00A805F9"/>
    <w:rsid w:val="00A925BE"/>
    <w:rsid w:val="00A9470F"/>
    <w:rsid w:val="00A94E2D"/>
    <w:rsid w:val="00A95ACE"/>
    <w:rsid w:val="00A96C82"/>
    <w:rsid w:val="00A97FEE"/>
    <w:rsid w:val="00AA32C8"/>
    <w:rsid w:val="00AA5B2D"/>
    <w:rsid w:val="00AA5C66"/>
    <w:rsid w:val="00AA5D45"/>
    <w:rsid w:val="00AA716A"/>
    <w:rsid w:val="00AA773B"/>
    <w:rsid w:val="00AA7A0F"/>
    <w:rsid w:val="00AB25A4"/>
    <w:rsid w:val="00AB421B"/>
    <w:rsid w:val="00AB42ED"/>
    <w:rsid w:val="00AB47D1"/>
    <w:rsid w:val="00AB7DD5"/>
    <w:rsid w:val="00AC3AFE"/>
    <w:rsid w:val="00AC454A"/>
    <w:rsid w:val="00AC6AD9"/>
    <w:rsid w:val="00AD1004"/>
    <w:rsid w:val="00AD194C"/>
    <w:rsid w:val="00AD398F"/>
    <w:rsid w:val="00AD6069"/>
    <w:rsid w:val="00AE384D"/>
    <w:rsid w:val="00AE61B9"/>
    <w:rsid w:val="00AE639B"/>
    <w:rsid w:val="00AE6ED3"/>
    <w:rsid w:val="00AE727F"/>
    <w:rsid w:val="00AE76D5"/>
    <w:rsid w:val="00AE796F"/>
    <w:rsid w:val="00AF0B99"/>
    <w:rsid w:val="00AF23AF"/>
    <w:rsid w:val="00B0015F"/>
    <w:rsid w:val="00B00798"/>
    <w:rsid w:val="00B016D7"/>
    <w:rsid w:val="00B03B32"/>
    <w:rsid w:val="00B04EB7"/>
    <w:rsid w:val="00B05A51"/>
    <w:rsid w:val="00B0741E"/>
    <w:rsid w:val="00B10310"/>
    <w:rsid w:val="00B104F8"/>
    <w:rsid w:val="00B10B8D"/>
    <w:rsid w:val="00B12571"/>
    <w:rsid w:val="00B13000"/>
    <w:rsid w:val="00B136AF"/>
    <w:rsid w:val="00B13E71"/>
    <w:rsid w:val="00B140B0"/>
    <w:rsid w:val="00B14EB6"/>
    <w:rsid w:val="00B167ED"/>
    <w:rsid w:val="00B1708E"/>
    <w:rsid w:val="00B20A9B"/>
    <w:rsid w:val="00B228FD"/>
    <w:rsid w:val="00B23963"/>
    <w:rsid w:val="00B25D0B"/>
    <w:rsid w:val="00B270B6"/>
    <w:rsid w:val="00B273A1"/>
    <w:rsid w:val="00B309F9"/>
    <w:rsid w:val="00B31A10"/>
    <w:rsid w:val="00B31DF4"/>
    <w:rsid w:val="00B32D10"/>
    <w:rsid w:val="00B342D0"/>
    <w:rsid w:val="00B36AE5"/>
    <w:rsid w:val="00B36B5C"/>
    <w:rsid w:val="00B43D4D"/>
    <w:rsid w:val="00B450C8"/>
    <w:rsid w:val="00B4770E"/>
    <w:rsid w:val="00B604AC"/>
    <w:rsid w:val="00B60A4F"/>
    <w:rsid w:val="00B62A11"/>
    <w:rsid w:val="00B63098"/>
    <w:rsid w:val="00B6344E"/>
    <w:rsid w:val="00B64A3F"/>
    <w:rsid w:val="00B65A26"/>
    <w:rsid w:val="00B65ED3"/>
    <w:rsid w:val="00B70792"/>
    <w:rsid w:val="00B74AC4"/>
    <w:rsid w:val="00B80CD6"/>
    <w:rsid w:val="00B812BD"/>
    <w:rsid w:val="00B844E9"/>
    <w:rsid w:val="00B85BDF"/>
    <w:rsid w:val="00B905CE"/>
    <w:rsid w:val="00B929E4"/>
    <w:rsid w:val="00B93896"/>
    <w:rsid w:val="00B94001"/>
    <w:rsid w:val="00B94F73"/>
    <w:rsid w:val="00BA296B"/>
    <w:rsid w:val="00BA2AFE"/>
    <w:rsid w:val="00BA44DD"/>
    <w:rsid w:val="00BA44E8"/>
    <w:rsid w:val="00BA496C"/>
    <w:rsid w:val="00BB0D23"/>
    <w:rsid w:val="00BB75AA"/>
    <w:rsid w:val="00BC07AD"/>
    <w:rsid w:val="00BC0FAC"/>
    <w:rsid w:val="00BC2F2B"/>
    <w:rsid w:val="00BC3143"/>
    <w:rsid w:val="00BC33D0"/>
    <w:rsid w:val="00BC3AD8"/>
    <w:rsid w:val="00BC6743"/>
    <w:rsid w:val="00BC72E2"/>
    <w:rsid w:val="00BC7D46"/>
    <w:rsid w:val="00BD327F"/>
    <w:rsid w:val="00BD34F3"/>
    <w:rsid w:val="00BD4B8E"/>
    <w:rsid w:val="00BD4D89"/>
    <w:rsid w:val="00BD4F13"/>
    <w:rsid w:val="00BD5FC3"/>
    <w:rsid w:val="00BE08E8"/>
    <w:rsid w:val="00BE0D58"/>
    <w:rsid w:val="00BE2728"/>
    <w:rsid w:val="00BE4F78"/>
    <w:rsid w:val="00BE69F6"/>
    <w:rsid w:val="00BE7431"/>
    <w:rsid w:val="00BF1410"/>
    <w:rsid w:val="00BF39D3"/>
    <w:rsid w:val="00BF77D9"/>
    <w:rsid w:val="00C000E5"/>
    <w:rsid w:val="00C0090A"/>
    <w:rsid w:val="00C0203E"/>
    <w:rsid w:val="00C05CCF"/>
    <w:rsid w:val="00C11933"/>
    <w:rsid w:val="00C12786"/>
    <w:rsid w:val="00C1489C"/>
    <w:rsid w:val="00C20AFD"/>
    <w:rsid w:val="00C22675"/>
    <w:rsid w:val="00C24486"/>
    <w:rsid w:val="00C30AED"/>
    <w:rsid w:val="00C3275A"/>
    <w:rsid w:val="00C34D98"/>
    <w:rsid w:val="00C35A31"/>
    <w:rsid w:val="00C4469E"/>
    <w:rsid w:val="00C45130"/>
    <w:rsid w:val="00C506F4"/>
    <w:rsid w:val="00C50771"/>
    <w:rsid w:val="00C52EED"/>
    <w:rsid w:val="00C53041"/>
    <w:rsid w:val="00C53A1D"/>
    <w:rsid w:val="00C56B64"/>
    <w:rsid w:val="00C62486"/>
    <w:rsid w:val="00C624C5"/>
    <w:rsid w:val="00C6532F"/>
    <w:rsid w:val="00C65D70"/>
    <w:rsid w:val="00C66867"/>
    <w:rsid w:val="00C6750F"/>
    <w:rsid w:val="00C71ED8"/>
    <w:rsid w:val="00C74638"/>
    <w:rsid w:val="00C81068"/>
    <w:rsid w:val="00C82839"/>
    <w:rsid w:val="00C842B4"/>
    <w:rsid w:val="00C85D80"/>
    <w:rsid w:val="00C87B15"/>
    <w:rsid w:val="00C906D8"/>
    <w:rsid w:val="00C96B0F"/>
    <w:rsid w:val="00C97FDE"/>
    <w:rsid w:val="00CA3118"/>
    <w:rsid w:val="00CA580B"/>
    <w:rsid w:val="00CB160C"/>
    <w:rsid w:val="00CB1916"/>
    <w:rsid w:val="00CB2194"/>
    <w:rsid w:val="00CB65B9"/>
    <w:rsid w:val="00CB65E5"/>
    <w:rsid w:val="00CB6EC3"/>
    <w:rsid w:val="00CB7873"/>
    <w:rsid w:val="00CC4B36"/>
    <w:rsid w:val="00CC4DEB"/>
    <w:rsid w:val="00CC6014"/>
    <w:rsid w:val="00CC7847"/>
    <w:rsid w:val="00CD172E"/>
    <w:rsid w:val="00CD1BF6"/>
    <w:rsid w:val="00CD3F04"/>
    <w:rsid w:val="00CD480B"/>
    <w:rsid w:val="00CD57AC"/>
    <w:rsid w:val="00CD64D5"/>
    <w:rsid w:val="00CD6556"/>
    <w:rsid w:val="00CE0524"/>
    <w:rsid w:val="00CE0ED3"/>
    <w:rsid w:val="00CE112F"/>
    <w:rsid w:val="00CE1C91"/>
    <w:rsid w:val="00CE7D5D"/>
    <w:rsid w:val="00CF1EF8"/>
    <w:rsid w:val="00CF5829"/>
    <w:rsid w:val="00CF7C18"/>
    <w:rsid w:val="00D0223D"/>
    <w:rsid w:val="00D02257"/>
    <w:rsid w:val="00D0368A"/>
    <w:rsid w:val="00D04D54"/>
    <w:rsid w:val="00D07006"/>
    <w:rsid w:val="00D11236"/>
    <w:rsid w:val="00D13AD5"/>
    <w:rsid w:val="00D15F3A"/>
    <w:rsid w:val="00D1656C"/>
    <w:rsid w:val="00D173B7"/>
    <w:rsid w:val="00D23725"/>
    <w:rsid w:val="00D23933"/>
    <w:rsid w:val="00D263BA"/>
    <w:rsid w:val="00D30A67"/>
    <w:rsid w:val="00D351B3"/>
    <w:rsid w:val="00D4291C"/>
    <w:rsid w:val="00D51D06"/>
    <w:rsid w:val="00D51F7A"/>
    <w:rsid w:val="00D52675"/>
    <w:rsid w:val="00D54FC5"/>
    <w:rsid w:val="00D56E06"/>
    <w:rsid w:val="00D57590"/>
    <w:rsid w:val="00D60247"/>
    <w:rsid w:val="00D63E2F"/>
    <w:rsid w:val="00D63EFB"/>
    <w:rsid w:val="00D63F22"/>
    <w:rsid w:val="00D670DB"/>
    <w:rsid w:val="00D70420"/>
    <w:rsid w:val="00D7216F"/>
    <w:rsid w:val="00D770AF"/>
    <w:rsid w:val="00D776B9"/>
    <w:rsid w:val="00D80169"/>
    <w:rsid w:val="00D83511"/>
    <w:rsid w:val="00D8360E"/>
    <w:rsid w:val="00D85E37"/>
    <w:rsid w:val="00D85F25"/>
    <w:rsid w:val="00D905CB"/>
    <w:rsid w:val="00D90D49"/>
    <w:rsid w:val="00D91B92"/>
    <w:rsid w:val="00D939E0"/>
    <w:rsid w:val="00D93CE0"/>
    <w:rsid w:val="00D93DB0"/>
    <w:rsid w:val="00D94C8E"/>
    <w:rsid w:val="00D95616"/>
    <w:rsid w:val="00DA0CA9"/>
    <w:rsid w:val="00DA0EAD"/>
    <w:rsid w:val="00DA1047"/>
    <w:rsid w:val="00DA12C6"/>
    <w:rsid w:val="00DA286F"/>
    <w:rsid w:val="00DB1227"/>
    <w:rsid w:val="00DB1ACB"/>
    <w:rsid w:val="00DB24B6"/>
    <w:rsid w:val="00DB5E39"/>
    <w:rsid w:val="00DB6CF7"/>
    <w:rsid w:val="00DC0F73"/>
    <w:rsid w:val="00DC22CE"/>
    <w:rsid w:val="00DC4DC3"/>
    <w:rsid w:val="00DC5E00"/>
    <w:rsid w:val="00DD0BEF"/>
    <w:rsid w:val="00DD1C29"/>
    <w:rsid w:val="00DD53EB"/>
    <w:rsid w:val="00DD6AC8"/>
    <w:rsid w:val="00DE0146"/>
    <w:rsid w:val="00DE1050"/>
    <w:rsid w:val="00DE3678"/>
    <w:rsid w:val="00DE4254"/>
    <w:rsid w:val="00DE5DC1"/>
    <w:rsid w:val="00DE7D3E"/>
    <w:rsid w:val="00DF2DA6"/>
    <w:rsid w:val="00DF59D0"/>
    <w:rsid w:val="00DF626F"/>
    <w:rsid w:val="00DF6477"/>
    <w:rsid w:val="00DF6CEC"/>
    <w:rsid w:val="00E0038A"/>
    <w:rsid w:val="00E00A34"/>
    <w:rsid w:val="00E00ADF"/>
    <w:rsid w:val="00E01A2F"/>
    <w:rsid w:val="00E01B9C"/>
    <w:rsid w:val="00E0233F"/>
    <w:rsid w:val="00E04341"/>
    <w:rsid w:val="00E04D8A"/>
    <w:rsid w:val="00E103CC"/>
    <w:rsid w:val="00E10438"/>
    <w:rsid w:val="00E107A9"/>
    <w:rsid w:val="00E12420"/>
    <w:rsid w:val="00E136A1"/>
    <w:rsid w:val="00E13D8E"/>
    <w:rsid w:val="00E14D0B"/>
    <w:rsid w:val="00E16876"/>
    <w:rsid w:val="00E17732"/>
    <w:rsid w:val="00E2008A"/>
    <w:rsid w:val="00E253AE"/>
    <w:rsid w:val="00E27605"/>
    <w:rsid w:val="00E306F8"/>
    <w:rsid w:val="00E313D9"/>
    <w:rsid w:val="00E31695"/>
    <w:rsid w:val="00E35B6F"/>
    <w:rsid w:val="00E367BD"/>
    <w:rsid w:val="00E376EE"/>
    <w:rsid w:val="00E433CB"/>
    <w:rsid w:val="00E4572C"/>
    <w:rsid w:val="00E46C09"/>
    <w:rsid w:val="00E53B32"/>
    <w:rsid w:val="00E56268"/>
    <w:rsid w:val="00E56F15"/>
    <w:rsid w:val="00E574C4"/>
    <w:rsid w:val="00E60ADA"/>
    <w:rsid w:val="00E62662"/>
    <w:rsid w:val="00E73268"/>
    <w:rsid w:val="00E87539"/>
    <w:rsid w:val="00E91451"/>
    <w:rsid w:val="00E917C3"/>
    <w:rsid w:val="00E95C5B"/>
    <w:rsid w:val="00EA0D24"/>
    <w:rsid w:val="00EA16B8"/>
    <w:rsid w:val="00EA4204"/>
    <w:rsid w:val="00EA4C17"/>
    <w:rsid w:val="00EA5017"/>
    <w:rsid w:val="00EA5690"/>
    <w:rsid w:val="00EA5A8C"/>
    <w:rsid w:val="00EA7E9D"/>
    <w:rsid w:val="00EB0FF0"/>
    <w:rsid w:val="00EB1A08"/>
    <w:rsid w:val="00EB3508"/>
    <w:rsid w:val="00EB657A"/>
    <w:rsid w:val="00EB6697"/>
    <w:rsid w:val="00EC2288"/>
    <w:rsid w:val="00EC4533"/>
    <w:rsid w:val="00EC5AAD"/>
    <w:rsid w:val="00EC6314"/>
    <w:rsid w:val="00ED54A4"/>
    <w:rsid w:val="00ED5802"/>
    <w:rsid w:val="00ED694C"/>
    <w:rsid w:val="00ED75BE"/>
    <w:rsid w:val="00EE36AA"/>
    <w:rsid w:val="00EE3B39"/>
    <w:rsid w:val="00EF1D28"/>
    <w:rsid w:val="00EF1F98"/>
    <w:rsid w:val="00EF2FBF"/>
    <w:rsid w:val="00EF52C9"/>
    <w:rsid w:val="00EF7034"/>
    <w:rsid w:val="00EF7A51"/>
    <w:rsid w:val="00F02349"/>
    <w:rsid w:val="00F02A9F"/>
    <w:rsid w:val="00F04DE4"/>
    <w:rsid w:val="00F05588"/>
    <w:rsid w:val="00F05F2C"/>
    <w:rsid w:val="00F05FE2"/>
    <w:rsid w:val="00F072C8"/>
    <w:rsid w:val="00F10985"/>
    <w:rsid w:val="00F11C4C"/>
    <w:rsid w:val="00F14341"/>
    <w:rsid w:val="00F1460E"/>
    <w:rsid w:val="00F20CA2"/>
    <w:rsid w:val="00F217D8"/>
    <w:rsid w:val="00F224AC"/>
    <w:rsid w:val="00F22E03"/>
    <w:rsid w:val="00F23397"/>
    <w:rsid w:val="00F235E6"/>
    <w:rsid w:val="00F240B5"/>
    <w:rsid w:val="00F24FB8"/>
    <w:rsid w:val="00F27366"/>
    <w:rsid w:val="00F309CC"/>
    <w:rsid w:val="00F318FC"/>
    <w:rsid w:val="00F3590C"/>
    <w:rsid w:val="00F35AB0"/>
    <w:rsid w:val="00F36946"/>
    <w:rsid w:val="00F37DCE"/>
    <w:rsid w:val="00F40C55"/>
    <w:rsid w:val="00F4427B"/>
    <w:rsid w:val="00F50D95"/>
    <w:rsid w:val="00F53BD8"/>
    <w:rsid w:val="00F543A6"/>
    <w:rsid w:val="00F55512"/>
    <w:rsid w:val="00F63F01"/>
    <w:rsid w:val="00F71D9F"/>
    <w:rsid w:val="00F72089"/>
    <w:rsid w:val="00F7427B"/>
    <w:rsid w:val="00F7455B"/>
    <w:rsid w:val="00F75018"/>
    <w:rsid w:val="00F75FA2"/>
    <w:rsid w:val="00F82F41"/>
    <w:rsid w:val="00F8664F"/>
    <w:rsid w:val="00F8689F"/>
    <w:rsid w:val="00F87F0B"/>
    <w:rsid w:val="00F90B03"/>
    <w:rsid w:val="00F91AC8"/>
    <w:rsid w:val="00F92402"/>
    <w:rsid w:val="00F936EF"/>
    <w:rsid w:val="00F94F15"/>
    <w:rsid w:val="00F94FB2"/>
    <w:rsid w:val="00F95D62"/>
    <w:rsid w:val="00F9750D"/>
    <w:rsid w:val="00F97B68"/>
    <w:rsid w:val="00F97EFE"/>
    <w:rsid w:val="00FA16DA"/>
    <w:rsid w:val="00FA1AB8"/>
    <w:rsid w:val="00FA1EC6"/>
    <w:rsid w:val="00FA39D2"/>
    <w:rsid w:val="00FA3D81"/>
    <w:rsid w:val="00FA5590"/>
    <w:rsid w:val="00FA6548"/>
    <w:rsid w:val="00FA73ED"/>
    <w:rsid w:val="00FA7B9D"/>
    <w:rsid w:val="00FB1D89"/>
    <w:rsid w:val="00FB204A"/>
    <w:rsid w:val="00FB36C6"/>
    <w:rsid w:val="00FB6345"/>
    <w:rsid w:val="00FB6393"/>
    <w:rsid w:val="00FB63F6"/>
    <w:rsid w:val="00FC1E8D"/>
    <w:rsid w:val="00FC22C8"/>
    <w:rsid w:val="00FC26CC"/>
    <w:rsid w:val="00FC5553"/>
    <w:rsid w:val="00FC5BCA"/>
    <w:rsid w:val="00FD18BF"/>
    <w:rsid w:val="00FD21DB"/>
    <w:rsid w:val="00FD2EFD"/>
    <w:rsid w:val="00FD34B5"/>
    <w:rsid w:val="00FD3EFD"/>
    <w:rsid w:val="00FD7557"/>
    <w:rsid w:val="00FD76C0"/>
    <w:rsid w:val="00FE0021"/>
    <w:rsid w:val="00FE2178"/>
    <w:rsid w:val="00FE2D0A"/>
    <w:rsid w:val="00FE3D9E"/>
    <w:rsid w:val="00FE5339"/>
    <w:rsid w:val="00FE63DF"/>
    <w:rsid w:val="00FE761F"/>
    <w:rsid w:val="00FF02F4"/>
    <w:rsid w:val="00FF0BA2"/>
    <w:rsid w:val="00FF4843"/>
    <w:rsid w:val="00FF6373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18"/>
  </w:style>
  <w:style w:type="paragraph" w:styleId="Ttulo1">
    <w:name w:val="heading 1"/>
    <w:basedOn w:val="Normal1"/>
    <w:next w:val="Normal1"/>
    <w:link w:val="Ttulo1Char"/>
    <w:rsid w:val="008C14C6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8C14C6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8C14C6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8C14C6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8C14C6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qFormat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60E"/>
  </w:style>
  <w:style w:type="paragraph" w:styleId="Rodap">
    <w:name w:val="footer"/>
    <w:basedOn w:val="Normal"/>
    <w:link w:val="Rodap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60E"/>
  </w:style>
  <w:style w:type="character" w:styleId="Refdecomentrio">
    <w:name w:val="annotation reference"/>
    <w:basedOn w:val="Fontepargpadro"/>
    <w:uiPriority w:val="99"/>
    <w:semiHidden/>
    <w:unhideWhenUsed/>
    <w:rsid w:val="00E136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36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36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36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36A1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A1047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B0741E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C24486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C24486"/>
    <w:rPr>
      <w:rFonts w:ascii="Times New Roman" w:eastAsia="Times New Roman" w:hAnsi="Times New Roman" w:cs="Times New Roman"/>
      <w:b/>
      <w:color w:val="000000"/>
      <w:sz w:val="72"/>
      <w:szCs w:val="20"/>
    </w:rPr>
  </w:style>
  <w:style w:type="character" w:customStyle="1" w:styleId="Ttulo1Char">
    <w:name w:val="Título 1 Char"/>
    <w:basedOn w:val="Fontepargpadro"/>
    <w:link w:val="Ttulo1"/>
    <w:rsid w:val="008C14C6"/>
    <w:rPr>
      <w:rFonts w:ascii="Times New Roman" w:eastAsia="Times New Roman" w:hAnsi="Times New Roman" w:cs="Times New Roman"/>
      <w:b/>
      <w:color w:val="000000"/>
      <w:sz w:val="48"/>
      <w:szCs w:val="20"/>
    </w:rPr>
  </w:style>
  <w:style w:type="character" w:customStyle="1" w:styleId="Ttulo3Char">
    <w:name w:val="Título 3 Char"/>
    <w:basedOn w:val="Fontepargpadro"/>
    <w:link w:val="Ttulo3"/>
    <w:rsid w:val="008C14C6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8C14C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8C14C6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Ttulo6Char">
    <w:name w:val="Título 6 Char"/>
    <w:basedOn w:val="Fontepargpadro"/>
    <w:link w:val="Ttulo6"/>
    <w:rsid w:val="008C14C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Subttulo">
    <w:name w:val="Subtitle"/>
    <w:basedOn w:val="Normal1"/>
    <w:next w:val="Normal1"/>
    <w:link w:val="SubttuloChar"/>
    <w:rsid w:val="008C14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8C14C6"/>
    <w:rPr>
      <w:rFonts w:ascii="Georgia" w:eastAsia="Georgia" w:hAnsi="Georgia" w:cs="Georgia"/>
      <w:i/>
      <w:color w:val="666666"/>
      <w:sz w:val="48"/>
      <w:szCs w:val="20"/>
    </w:rPr>
  </w:style>
  <w:style w:type="table" w:customStyle="1" w:styleId="17">
    <w:name w:val="1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4">
    <w:name w:val="1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3">
    <w:name w:val="1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2">
    <w:name w:val="1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1">
    <w:name w:val="1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0">
    <w:name w:val="10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9">
    <w:name w:val="9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7">
    <w:name w:val="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">
    <w:name w:val="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8C14C6"/>
    <w:rPr>
      <w:color w:val="808080"/>
    </w:rPr>
  </w:style>
  <w:style w:type="paragraph" w:customStyle="1" w:styleId="Default">
    <w:name w:val="Default"/>
    <w:rsid w:val="008C14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itemnivel2">
    <w:name w:val="item_nivel2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8C14C6"/>
    <w:pPr>
      <w:spacing w:after="0" w:line="240" w:lineRule="auto"/>
    </w:pPr>
    <w:rPr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C14C6"/>
    <w:rPr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4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4C6"/>
    <w:rPr>
      <w:vertAlign w:val="superscript"/>
    </w:rPr>
  </w:style>
  <w:style w:type="paragraph" w:customStyle="1" w:styleId="Textbody">
    <w:name w:val="Text body"/>
    <w:basedOn w:val="Normal"/>
    <w:rsid w:val="008C14C6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E75D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03449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3098"/>
    <w:rPr>
      <w:color w:val="605E5C"/>
      <w:shd w:val="clear" w:color="auto" w:fill="E1DFDD"/>
    </w:rPr>
  </w:style>
  <w:style w:type="character" w:customStyle="1" w:styleId="FootnoteReference">
    <w:name w:val="Footnote Reference"/>
    <w:basedOn w:val="Fontepargpadro"/>
    <w:rsid w:val="005C1C62"/>
    <w:rPr>
      <w:position w:val="22"/>
      <w:sz w:val="14"/>
    </w:rPr>
  </w:style>
  <w:style w:type="character" w:customStyle="1" w:styleId="Caracteresdenotaderodap">
    <w:name w:val="Caracteres de nota de rodapé"/>
    <w:qFormat/>
    <w:rsid w:val="005C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link w:val="Ttulo1Char"/>
    <w:rsid w:val="008C14C6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8C14C6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8C14C6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8C14C6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8C14C6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60E"/>
  </w:style>
  <w:style w:type="paragraph" w:styleId="Rodap">
    <w:name w:val="footer"/>
    <w:basedOn w:val="Normal"/>
    <w:link w:val="Rodap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60E"/>
  </w:style>
  <w:style w:type="character" w:styleId="Refdecomentrio">
    <w:name w:val="annotation reference"/>
    <w:basedOn w:val="Fontepargpadro"/>
    <w:uiPriority w:val="99"/>
    <w:semiHidden/>
    <w:unhideWhenUsed/>
    <w:rsid w:val="00E136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36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36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36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36A1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A1047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B0741E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C24486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C24486"/>
    <w:rPr>
      <w:rFonts w:ascii="Times New Roman" w:eastAsia="Times New Roman" w:hAnsi="Times New Roman" w:cs="Times New Roman"/>
      <w:b/>
      <w:color w:val="000000"/>
      <w:sz w:val="72"/>
      <w:szCs w:val="20"/>
    </w:rPr>
  </w:style>
  <w:style w:type="character" w:customStyle="1" w:styleId="Ttulo1Char">
    <w:name w:val="Título 1 Char"/>
    <w:basedOn w:val="Fontepargpadro"/>
    <w:link w:val="Ttulo1"/>
    <w:rsid w:val="008C14C6"/>
    <w:rPr>
      <w:rFonts w:ascii="Times New Roman" w:eastAsia="Times New Roman" w:hAnsi="Times New Roman" w:cs="Times New Roman"/>
      <w:b/>
      <w:color w:val="000000"/>
      <w:sz w:val="48"/>
      <w:szCs w:val="20"/>
    </w:rPr>
  </w:style>
  <w:style w:type="character" w:customStyle="1" w:styleId="Ttulo3Char">
    <w:name w:val="Título 3 Char"/>
    <w:basedOn w:val="Fontepargpadro"/>
    <w:link w:val="Ttulo3"/>
    <w:rsid w:val="008C14C6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8C14C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8C14C6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Ttulo6Char">
    <w:name w:val="Título 6 Char"/>
    <w:basedOn w:val="Fontepargpadro"/>
    <w:link w:val="Ttulo6"/>
    <w:rsid w:val="008C14C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Subttulo">
    <w:name w:val="Subtitle"/>
    <w:basedOn w:val="Normal1"/>
    <w:next w:val="Normal1"/>
    <w:link w:val="SubttuloChar"/>
    <w:rsid w:val="008C14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8C14C6"/>
    <w:rPr>
      <w:rFonts w:ascii="Georgia" w:eastAsia="Georgia" w:hAnsi="Georgia" w:cs="Georgia"/>
      <w:i/>
      <w:color w:val="666666"/>
      <w:sz w:val="48"/>
      <w:szCs w:val="20"/>
    </w:rPr>
  </w:style>
  <w:style w:type="table" w:customStyle="1" w:styleId="17">
    <w:name w:val="1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8C14C6"/>
    <w:rPr>
      <w:color w:val="808080"/>
    </w:rPr>
  </w:style>
  <w:style w:type="paragraph" w:customStyle="1" w:styleId="Default">
    <w:name w:val="Default"/>
    <w:rsid w:val="008C14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itemnivel2">
    <w:name w:val="item_nivel2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8C14C6"/>
    <w:pPr>
      <w:spacing w:after="0" w:line="240" w:lineRule="auto"/>
    </w:pPr>
    <w:rPr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C14C6"/>
    <w:rPr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4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4C6"/>
    <w:rPr>
      <w:vertAlign w:val="superscript"/>
    </w:rPr>
  </w:style>
  <w:style w:type="paragraph" w:customStyle="1" w:styleId="Textbody">
    <w:name w:val="Text body"/>
    <w:basedOn w:val="Normal"/>
    <w:rsid w:val="008C14C6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E75D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03449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3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3E2B9D8A-0123-444B-AE0D-BA513308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1775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Maria Cecilia Marques Ribeiro</cp:lastModifiedBy>
  <cp:revision>8</cp:revision>
  <cp:lastPrinted>2019-10-03T12:38:00Z</cp:lastPrinted>
  <dcterms:created xsi:type="dcterms:W3CDTF">2019-10-08T12:22:00Z</dcterms:created>
  <dcterms:modified xsi:type="dcterms:W3CDTF">2019-10-08T17:33:00Z</dcterms:modified>
</cp:coreProperties>
</file>